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59074C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Podstawy fotografii cyfrowej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BD0160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59074C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Digital photography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2D727C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997E34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997E34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55752E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 xml:space="preserve"> </w:t>
            </w:r>
            <w:r w:rsidR="0059074C"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59074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55752E">
              <w:rPr>
                <w:sz w:val="20"/>
                <w:szCs w:val="16"/>
              </w:rPr>
              <w:t xml:space="preserve"> </w:t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59074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CD0414" w:rsidRPr="00207BBF" w:rsidRDefault="0059074C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59074C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59074C">
              <w:rPr>
                <w:bCs/>
                <w:sz w:val="16"/>
                <w:szCs w:val="16"/>
              </w:rPr>
              <w:t>5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59074C" w:rsidP="0059074C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997E34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97E34">
              <w:rPr>
                <w:b/>
                <w:sz w:val="16"/>
                <w:szCs w:val="16"/>
              </w:rPr>
              <w:t>ZIM-IN-1Z-05Z-32_6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B6378A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3BC5" w:rsidRDefault="007563A3" w:rsidP="00BE3BC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</w:t>
            </w:r>
            <w:r w:rsidRPr="00650263">
              <w:rPr>
                <w:rFonts w:ascii="Arial" w:hAnsi="Arial" w:cs="Arial"/>
                <w:sz w:val="16"/>
                <w:szCs w:val="16"/>
              </w:rPr>
              <w:t xml:space="preserve">elem przedmiotu jest wprowadzenie </w:t>
            </w:r>
            <w:r>
              <w:rPr>
                <w:rFonts w:ascii="Arial" w:hAnsi="Arial" w:cs="Arial"/>
                <w:sz w:val="16"/>
                <w:szCs w:val="16"/>
              </w:rPr>
              <w:t>do podstawowych technik fotografii cyfrowej. Student w trakcie prowadzonych zajęć pozna budowę aparatu fotograficznego z obiektywem, technikę powstawania i obróbki zdjęć oraz posiądzie podstawową wiedzę z dziedziny fotografii.</w:t>
            </w:r>
          </w:p>
          <w:p w:rsidR="007563A3" w:rsidRPr="00D16030" w:rsidRDefault="007563A3" w:rsidP="007563A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wykładów i ćwiczeń laboratoryjnych: </w:t>
            </w:r>
          </w:p>
          <w:p w:rsidR="007563A3" w:rsidRDefault="007563A3" w:rsidP="007563A3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 do fotografii</w:t>
            </w:r>
          </w:p>
          <w:p w:rsidR="007563A3" w:rsidRPr="001C7EF0" w:rsidRDefault="007563A3" w:rsidP="007563A3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C7EF0">
              <w:rPr>
                <w:rFonts w:ascii="Arial" w:hAnsi="Arial" w:cs="Arial"/>
                <w:sz w:val="16"/>
                <w:szCs w:val="16"/>
              </w:rPr>
              <w:t>Perspektyw</w:t>
            </w:r>
            <w:r>
              <w:rPr>
                <w:rFonts w:ascii="Arial" w:hAnsi="Arial" w:cs="Arial"/>
                <w:sz w:val="16"/>
                <w:szCs w:val="16"/>
              </w:rPr>
              <w:t>a – widzenie głębi. Perspektywa, z</w:t>
            </w:r>
            <w:r w:rsidRPr="001C7EF0">
              <w:rPr>
                <w:rFonts w:ascii="Arial" w:hAnsi="Arial" w:cs="Arial"/>
                <w:sz w:val="16"/>
                <w:szCs w:val="16"/>
              </w:rPr>
              <w:t>miana perspektywy w zależności od ogniskowej obiektywu.</w:t>
            </w:r>
          </w:p>
          <w:p w:rsidR="007563A3" w:rsidRPr="001C7EF0" w:rsidRDefault="007563A3" w:rsidP="007563A3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C7EF0">
              <w:rPr>
                <w:rFonts w:ascii="Arial" w:hAnsi="Arial" w:cs="Arial"/>
                <w:sz w:val="16"/>
                <w:szCs w:val="16"/>
              </w:rPr>
              <w:t>Filtry świetlne. Przepuszczalność i pochłanianie światła przez filtry. Podział fotograficznych filtrów świetlnych. Zastosowanie filtrów zdjęciowych. Filtry do fotografii czarno-białej i barwnej. Filtry w fotografii cyfrowej.</w:t>
            </w:r>
          </w:p>
          <w:p w:rsidR="007563A3" w:rsidRPr="001C7EF0" w:rsidRDefault="007563A3" w:rsidP="007563A3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C7EF0">
              <w:rPr>
                <w:rFonts w:ascii="Arial" w:hAnsi="Arial" w:cs="Arial"/>
                <w:sz w:val="16"/>
                <w:szCs w:val="16"/>
              </w:rPr>
              <w:t>Ocena obrazu fotograficznego. Ocena techniczna. Ocena estetyczna. Struktura obrazu. Ziarnistość obrazu. Kontrast. Subiektywna ocena reprodukcji szczegółów w cieniach i światłach obrazu.</w:t>
            </w:r>
          </w:p>
          <w:p w:rsidR="007563A3" w:rsidRPr="001C7EF0" w:rsidRDefault="007563A3" w:rsidP="007563A3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C7EF0">
              <w:rPr>
                <w:rFonts w:ascii="Arial" w:hAnsi="Arial" w:cs="Arial"/>
                <w:sz w:val="16"/>
                <w:szCs w:val="16"/>
              </w:rPr>
              <w:t>Fotografia cyfrowa. Podstawy technologiczne fotografii cyfrowej. Rozdzielczość obrazu. Głębia przestrzeni barwnej. Podstawy obróbki komputerowej.</w:t>
            </w:r>
          </w:p>
          <w:p w:rsidR="007563A3" w:rsidRPr="001C7EF0" w:rsidRDefault="007563A3" w:rsidP="007563A3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C7EF0">
              <w:rPr>
                <w:rFonts w:ascii="Arial" w:hAnsi="Arial" w:cs="Arial"/>
                <w:sz w:val="16"/>
                <w:szCs w:val="16"/>
              </w:rPr>
              <w:t>Główne tematy fotograficzne – rozwój wrażliwości estetycznej (portret, pejzaż, reportaż, fotografia dokumentacyjna, fotografia kreacyjna).</w:t>
            </w:r>
          </w:p>
          <w:p w:rsidR="007563A3" w:rsidRPr="001C7EF0" w:rsidRDefault="007563A3" w:rsidP="007563A3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C7EF0">
              <w:rPr>
                <w:rFonts w:ascii="Arial" w:hAnsi="Arial" w:cs="Arial"/>
                <w:sz w:val="16"/>
                <w:szCs w:val="16"/>
              </w:rPr>
              <w:t>Podstawy pracy w atelier fotograficznym. Światło żarowe, światło błyskowe.</w:t>
            </w:r>
          </w:p>
          <w:p w:rsidR="007563A3" w:rsidRDefault="007563A3" w:rsidP="007563A3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C7EF0">
              <w:rPr>
                <w:rFonts w:ascii="Arial" w:hAnsi="Arial" w:cs="Arial"/>
                <w:sz w:val="16"/>
                <w:szCs w:val="16"/>
              </w:rPr>
              <w:t>Percepcja gotowego obrazu fotograficznego. Projekcja fotografii cyfrowej, prezentacja odbitki fotograficznej.</w:t>
            </w:r>
          </w:p>
          <w:p w:rsidR="007563A3" w:rsidRPr="001C7EF0" w:rsidRDefault="007563A3" w:rsidP="007563A3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Postprodukcja - podstawowe techniki postprodukcji zdjęć (zmiana ekspozycji, balansu bieli, stosowanie filtrów gradientowych)</w:t>
            </w:r>
          </w:p>
          <w:p w:rsidR="007563A3" w:rsidRPr="00582090" w:rsidRDefault="007563A3" w:rsidP="00BE3BC5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7B7F6E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7B7F6E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7B7F6E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7563A3" w:rsidP="00E46093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Wstęp teoretyczny w formie wykładu, ćwiczenia laboratoryjne ze sprzętem fotograficznym i praca przy komputerze (przeglądanie i obróbka zdjęć)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C3601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  <w:r w:rsidR="00F77BA3" w:rsidRPr="00582090">
              <w:rPr>
                <w:sz w:val="16"/>
                <w:szCs w:val="16"/>
              </w:rPr>
              <w:t xml:space="preserve"> 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Pr="000D1C08" w:rsidRDefault="00ED11F9" w:rsidP="00C877B4">
            <w:pPr>
              <w:pStyle w:val="Bezodstpw"/>
            </w:pPr>
            <w:r w:rsidRPr="000D1C08">
              <w:t>Wiedza:</w:t>
            </w:r>
          </w:p>
          <w:p w:rsidR="00A90B49" w:rsidRPr="000D1C08" w:rsidRDefault="00886B38" w:rsidP="000D1C08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0D1C08">
              <w:rPr>
                <w:rFonts w:ascii="Arial" w:hAnsi="Arial" w:cs="Arial"/>
                <w:bCs/>
                <w:sz w:val="16"/>
                <w:szCs w:val="16"/>
              </w:rPr>
              <w:t>zna zasadę powstawania zdjęć</w:t>
            </w:r>
          </w:p>
          <w:p w:rsidR="00886B38" w:rsidRPr="000D1C08" w:rsidRDefault="00886B38" w:rsidP="000D1C08">
            <w:pPr>
              <w:pStyle w:val="Bezodstpw"/>
              <w:numPr>
                <w:ilvl w:val="0"/>
                <w:numId w:val="18"/>
              </w:numPr>
              <w:rPr>
                <w:bCs/>
              </w:rPr>
            </w:pPr>
            <w:r w:rsidRPr="000D1C08">
              <w:rPr>
                <w:rFonts w:ascii="Arial" w:hAnsi="Arial" w:cs="Arial"/>
                <w:bCs/>
                <w:sz w:val="16"/>
                <w:szCs w:val="16"/>
              </w:rPr>
              <w:t>umie zapisywać, przetwarzać i archiwizować zdjęcia</w:t>
            </w:r>
          </w:p>
          <w:p w:rsidR="00886B38" w:rsidRPr="000D1C08" w:rsidRDefault="00886B38" w:rsidP="000D1C08">
            <w:pPr>
              <w:pStyle w:val="Bezodstpw"/>
              <w:numPr>
                <w:ilvl w:val="0"/>
                <w:numId w:val="18"/>
              </w:numPr>
              <w:rPr>
                <w:bCs/>
              </w:rPr>
            </w:pPr>
            <w:r w:rsidRPr="000D1C08">
              <w:rPr>
                <w:rFonts w:ascii="Arial" w:hAnsi="Arial" w:cs="Arial"/>
                <w:bCs/>
                <w:sz w:val="16"/>
                <w:szCs w:val="16"/>
              </w:rPr>
              <w:t xml:space="preserve">potrafi dobrać odpowiedni sprzęt do realizacji różnych zadań  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0D1C08" w:rsidRDefault="00ED11F9" w:rsidP="00C877B4">
            <w:pPr>
              <w:pStyle w:val="Bezodstpw"/>
            </w:pPr>
            <w:r w:rsidRPr="000D1C08">
              <w:t>Umiejętności:</w:t>
            </w:r>
          </w:p>
          <w:p w:rsidR="008C4ABB" w:rsidRPr="000D1C08" w:rsidRDefault="000D1C08" w:rsidP="00A63DAC">
            <w:pPr>
              <w:pStyle w:val="Bezodstpw"/>
              <w:rPr>
                <w:rFonts w:ascii="Arial" w:hAnsi="Arial" w:cs="Arial"/>
                <w:bCs/>
              </w:rPr>
            </w:pPr>
            <w:r w:rsidRPr="000D1C0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1. Potrafi – przy formułowaniu i rozwiązywaniu zadań informatycznych – dostrzegać ich aspekty społeczne, ekonomiczne i prawne.</w:t>
            </w:r>
          </w:p>
        </w:tc>
        <w:tc>
          <w:tcPr>
            <w:tcW w:w="1317" w:type="dxa"/>
            <w:gridSpan w:val="2"/>
            <w:vAlign w:val="center"/>
          </w:tcPr>
          <w:p w:rsidR="00ED11F9" w:rsidRPr="00C877B4" w:rsidRDefault="00ED11F9" w:rsidP="00C877B4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C877B4">
              <w:rPr>
                <w:rFonts w:ascii="Times New Roman" w:hAnsi="Times New Roman"/>
                <w:sz w:val="20"/>
                <w:szCs w:val="20"/>
              </w:rPr>
              <w:t>Kompetencje:</w:t>
            </w:r>
          </w:p>
          <w:p w:rsidR="00ED11F9" w:rsidRPr="00C877B4" w:rsidRDefault="00C877B4" w:rsidP="00C877B4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C877B4">
              <w:rPr>
                <w:rFonts w:ascii="Times New Roman" w:hAnsi="Times New Roman"/>
                <w:sz w:val="20"/>
                <w:szCs w:val="20"/>
              </w:rPr>
              <w:t>pracy zawodowej.</w:t>
            </w:r>
          </w:p>
          <w:p w:rsidR="00ED11F9" w:rsidRPr="00C877B4" w:rsidRDefault="00ED11F9" w:rsidP="00C877B4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A63DA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Samodzielne zadania projektowe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A63DAC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Oddanie i zaliczenie wszystkich zadań projektowych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lastRenderedPageBreak/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A63DA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Specjalistyczne laboratorium fotografii cyfrowej</w:t>
            </w:r>
          </w:p>
        </w:tc>
      </w:tr>
      <w:tr w:rsidR="00ED11F9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ED11F9" w:rsidRPr="00091137" w:rsidRDefault="00ED11F9" w:rsidP="00A63DAC">
            <w:pPr>
              <w:rPr>
                <w:sz w:val="16"/>
                <w:szCs w:val="16"/>
                <w:lang w:val="en-US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72152F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="00A20F08">
              <w:rPr>
                <w:b/>
                <w:bCs/>
                <w:sz w:val="18"/>
                <w:szCs w:val="18"/>
              </w:rPr>
              <w:t>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A20F08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886B38" w:rsidRDefault="00886B38" w:rsidP="00886B38">
            <w:pPr>
              <w:pStyle w:val="Bezodstpw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612A80">
              <w:rPr>
                <w:rFonts w:ascii="Arial" w:hAnsi="Arial" w:cs="Arial"/>
                <w:bCs/>
                <w:sz w:val="16"/>
                <w:szCs w:val="16"/>
              </w:rPr>
              <w:t xml:space="preserve">zna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zasadę powstawania zdjęć</w:t>
            </w:r>
          </w:p>
          <w:p w:rsidR="0093211F" w:rsidRPr="00FB1C10" w:rsidRDefault="0093211F" w:rsidP="00D12881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52772A" w:rsidRDefault="008C4ABB" w:rsidP="00886B3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</w:t>
            </w:r>
            <w:r w:rsidR="00886B38">
              <w:rPr>
                <w:bCs/>
                <w:sz w:val="18"/>
                <w:szCs w:val="18"/>
              </w:rPr>
              <w:t>16</w:t>
            </w:r>
            <w:r>
              <w:rPr>
                <w:bCs/>
                <w:sz w:val="18"/>
                <w:szCs w:val="18"/>
              </w:rPr>
              <w:t>/P6S_WG</w:t>
            </w:r>
          </w:p>
        </w:tc>
        <w:tc>
          <w:tcPr>
            <w:tcW w:w="1381" w:type="dxa"/>
          </w:tcPr>
          <w:p w:rsidR="0093211F" w:rsidRPr="00FB1C10" w:rsidRDefault="008C4AB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CF5DE7" w:rsidRPr="00FB1C10" w:rsidTr="0093211F">
        <w:tc>
          <w:tcPr>
            <w:tcW w:w="1547" w:type="dxa"/>
          </w:tcPr>
          <w:p w:rsidR="00CF5DE7" w:rsidRPr="00091137" w:rsidRDefault="00CF5DE7" w:rsidP="009121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CF5DE7" w:rsidRPr="00692EDE" w:rsidRDefault="00886B38" w:rsidP="00D12881">
            <w:pPr>
              <w:rPr>
                <w:sz w:val="20"/>
                <w:szCs w:val="20"/>
              </w:rPr>
            </w:pPr>
            <w:r w:rsidRPr="00886B38">
              <w:rPr>
                <w:rFonts w:ascii="Arial" w:hAnsi="Arial" w:cs="Arial"/>
                <w:bCs/>
                <w:sz w:val="16"/>
                <w:szCs w:val="16"/>
              </w:rPr>
              <w:t>umie zapisywać, przetwarzać i archiwizować zdjęcia</w:t>
            </w:r>
          </w:p>
        </w:tc>
        <w:tc>
          <w:tcPr>
            <w:tcW w:w="3001" w:type="dxa"/>
          </w:tcPr>
          <w:p w:rsidR="00CF5DE7" w:rsidRDefault="00CF5DE7" w:rsidP="00886B3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</w:t>
            </w:r>
            <w:r w:rsidR="00886B38">
              <w:rPr>
                <w:bCs/>
                <w:sz w:val="18"/>
                <w:szCs w:val="18"/>
              </w:rPr>
              <w:t>18</w:t>
            </w:r>
            <w:r>
              <w:rPr>
                <w:bCs/>
                <w:sz w:val="18"/>
                <w:szCs w:val="18"/>
              </w:rPr>
              <w:t>/P6S_WG</w:t>
            </w:r>
          </w:p>
        </w:tc>
        <w:tc>
          <w:tcPr>
            <w:tcW w:w="1381" w:type="dxa"/>
          </w:tcPr>
          <w:p w:rsidR="00CF5DE7" w:rsidRDefault="00CF5DE7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886B38" w:rsidRPr="00FB1C10" w:rsidTr="0093211F">
        <w:tc>
          <w:tcPr>
            <w:tcW w:w="1547" w:type="dxa"/>
          </w:tcPr>
          <w:p w:rsidR="00886B38" w:rsidRPr="00091137" w:rsidRDefault="00886B38" w:rsidP="007E6B0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 3</w:t>
            </w:r>
          </w:p>
        </w:tc>
        <w:tc>
          <w:tcPr>
            <w:tcW w:w="4563" w:type="dxa"/>
          </w:tcPr>
          <w:p w:rsidR="00886B38" w:rsidRPr="00692EDE" w:rsidRDefault="00886B38" w:rsidP="00C877B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potrafi dobrać odpowiedni sprzęt do realizacji różnych zadań  </w:t>
            </w:r>
          </w:p>
        </w:tc>
        <w:tc>
          <w:tcPr>
            <w:tcW w:w="3001" w:type="dxa"/>
          </w:tcPr>
          <w:p w:rsidR="00886B38" w:rsidRDefault="00886B38" w:rsidP="00886B38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K_W06/P6S_WG</w:t>
            </w:r>
          </w:p>
        </w:tc>
        <w:tc>
          <w:tcPr>
            <w:tcW w:w="1381" w:type="dxa"/>
          </w:tcPr>
          <w:p w:rsidR="00886B38" w:rsidRDefault="00886B38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7E6B07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 w:rsidR="007E6B07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93211F" w:rsidRPr="00FB1C10" w:rsidRDefault="00886B38" w:rsidP="00C877B4">
            <w:pPr>
              <w:rPr>
                <w:bCs/>
                <w:sz w:val="18"/>
                <w:szCs w:val="18"/>
              </w:rPr>
            </w:pPr>
            <w:r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Potrafi – przy formułowaniu i rozwiązywaniu zadań informatycznych – dostrzegać ich aspekty społeczne, ekonomiczne i prawne.</w:t>
            </w:r>
          </w:p>
        </w:tc>
        <w:tc>
          <w:tcPr>
            <w:tcW w:w="3001" w:type="dxa"/>
          </w:tcPr>
          <w:p w:rsidR="0093211F" w:rsidRPr="0052772A" w:rsidRDefault="007E6B07" w:rsidP="00886B38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</w:t>
            </w:r>
            <w:r w:rsidR="00CF5DE7">
              <w:rPr>
                <w:rFonts w:cstheme="minorHAnsi"/>
                <w:sz w:val="18"/>
                <w:szCs w:val="18"/>
              </w:rPr>
              <w:t>0</w:t>
            </w:r>
            <w:r w:rsidR="00886B38">
              <w:rPr>
                <w:rFonts w:cstheme="minorHAnsi"/>
                <w:sz w:val="18"/>
                <w:szCs w:val="18"/>
              </w:rPr>
              <w:t>9</w:t>
            </w:r>
            <w:r>
              <w:rPr>
                <w:rFonts w:cstheme="minorHAnsi"/>
                <w:sz w:val="18"/>
                <w:szCs w:val="18"/>
              </w:rPr>
              <w:t>/P6S</w:t>
            </w:r>
            <w:r w:rsidR="008C4ABB">
              <w:rPr>
                <w:rFonts w:cstheme="minorHAnsi"/>
                <w:sz w:val="18"/>
                <w:szCs w:val="18"/>
              </w:rPr>
              <w:t>_UW</w:t>
            </w:r>
          </w:p>
        </w:tc>
        <w:tc>
          <w:tcPr>
            <w:tcW w:w="1381" w:type="dxa"/>
          </w:tcPr>
          <w:p w:rsidR="0093211F" w:rsidRPr="00FB1C10" w:rsidRDefault="00CF5DE7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66A8" w:rsidRDefault="00F566A8" w:rsidP="002C0CA5">
      <w:pPr>
        <w:spacing w:line="240" w:lineRule="auto"/>
      </w:pPr>
      <w:r>
        <w:separator/>
      </w:r>
    </w:p>
  </w:endnote>
  <w:endnote w:type="continuationSeparator" w:id="0">
    <w:p w:rsidR="00F566A8" w:rsidRDefault="00F566A8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66A8" w:rsidRDefault="00F566A8" w:rsidP="002C0CA5">
      <w:pPr>
        <w:spacing w:line="240" w:lineRule="auto"/>
      </w:pPr>
      <w:r>
        <w:separator/>
      </w:r>
    </w:p>
  </w:footnote>
  <w:footnote w:type="continuationSeparator" w:id="0">
    <w:p w:rsidR="00F566A8" w:rsidRDefault="00F566A8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2F06DB5"/>
    <w:multiLevelType w:val="hybridMultilevel"/>
    <w:tmpl w:val="10E6B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3" w15:restartNumberingAfterBreak="0">
    <w:nsid w:val="065F131C"/>
    <w:multiLevelType w:val="hybridMultilevel"/>
    <w:tmpl w:val="0BB44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0D4678D8"/>
    <w:multiLevelType w:val="hybridMultilevel"/>
    <w:tmpl w:val="779AC1C2"/>
    <w:lvl w:ilvl="0" w:tplc="8584B9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8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41352A"/>
    <w:multiLevelType w:val="hybridMultilevel"/>
    <w:tmpl w:val="4B7C3676"/>
    <w:lvl w:ilvl="0" w:tplc="5E7E8CDC">
      <w:start w:val="1"/>
      <w:numFmt w:val="decimalZero"/>
      <w:lvlText w:val="%1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693F57"/>
    <w:multiLevelType w:val="hybridMultilevel"/>
    <w:tmpl w:val="BE463D40"/>
    <w:lvl w:ilvl="0" w:tplc="C24219A8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5" w15:restartNumberingAfterBreak="0">
    <w:nsid w:val="61F821FD"/>
    <w:multiLevelType w:val="hybridMultilevel"/>
    <w:tmpl w:val="BE463D40"/>
    <w:lvl w:ilvl="0" w:tplc="C24219A8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14"/>
  </w:num>
  <w:num w:numId="4">
    <w:abstractNumId w:val="0"/>
  </w:num>
  <w:num w:numId="5">
    <w:abstractNumId w:val="17"/>
  </w:num>
  <w:num w:numId="6">
    <w:abstractNumId w:val="7"/>
  </w:num>
  <w:num w:numId="7">
    <w:abstractNumId w:val="4"/>
  </w:num>
  <w:num w:numId="8">
    <w:abstractNumId w:val="2"/>
  </w:num>
  <w:num w:numId="9">
    <w:abstractNumId w:val="11"/>
  </w:num>
  <w:num w:numId="10">
    <w:abstractNumId w:val="10"/>
  </w:num>
  <w:num w:numId="11">
    <w:abstractNumId w:val="8"/>
  </w:num>
  <w:num w:numId="12">
    <w:abstractNumId w:val="9"/>
  </w:num>
  <w:num w:numId="13">
    <w:abstractNumId w:val="3"/>
  </w:num>
  <w:num w:numId="14">
    <w:abstractNumId w:val="1"/>
  </w:num>
  <w:num w:numId="15">
    <w:abstractNumId w:val="12"/>
  </w:num>
  <w:num w:numId="16">
    <w:abstractNumId w:val="13"/>
  </w:num>
  <w:num w:numId="17">
    <w:abstractNumId w:val="15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4667A"/>
    <w:rsid w:val="00056216"/>
    <w:rsid w:val="000834BC"/>
    <w:rsid w:val="00083F79"/>
    <w:rsid w:val="00091137"/>
    <w:rsid w:val="0009175E"/>
    <w:rsid w:val="000C4232"/>
    <w:rsid w:val="000D1C08"/>
    <w:rsid w:val="0012624A"/>
    <w:rsid w:val="00151533"/>
    <w:rsid w:val="001668E7"/>
    <w:rsid w:val="00167D96"/>
    <w:rsid w:val="00177406"/>
    <w:rsid w:val="00207BBF"/>
    <w:rsid w:val="002B1F65"/>
    <w:rsid w:val="002C0CA5"/>
    <w:rsid w:val="002D727C"/>
    <w:rsid w:val="002F1A61"/>
    <w:rsid w:val="00341D25"/>
    <w:rsid w:val="003524D5"/>
    <w:rsid w:val="0036131B"/>
    <w:rsid w:val="003B680D"/>
    <w:rsid w:val="00481690"/>
    <w:rsid w:val="004C3D40"/>
    <w:rsid w:val="004F5168"/>
    <w:rsid w:val="0052772A"/>
    <w:rsid w:val="0055752E"/>
    <w:rsid w:val="00566310"/>
    <w:rsid w:val="0059074C"/>
    <w:rsid w:val="006674DC"/>
    <w:rsid w:val="006B022F"/>
    <w:rsid w:val="006C766B"/>
    <w:rsid w:val="006D34A0"/>
    <w:rsid w:val="006E6D74"/>
    <w:rsid w:val="00701C3F"/>
    <w:rsid w:val="0072152F"/>
    <w:rsid w:val="0072568B"/>
    <w:rsid w:val="00735F91"/>
    <w:rsid w:val="007563A3"/>
    <w:rsid w:val="007B7F6E"/>
    <w:rsid w:val="007D736E"/>
    <w:rsid w:val="007E6B07"/>
    <w:rsid w:val="00807991"/>
    <w:rsid w:val="00860FAB"/>
    <w:rsid w:val="00886B38"/>
    <w:rsid w:val="008C4ABB"/>
    <w:rsid w:val="008C5679"/>
    <w:rsid w:val="008F7E6F"/>
    <w:rsid w:val="00902230"/>
    <w:rsid w:val="00912188"/>
    <w:rsid w:val="00925376"/>
    <w:rsid w:val="0093211F"/>
    <w:rsid w:val="00965A2D"/>
    <w:rsid w:val="00966E0B"/>
    <w:rsid w:val="00997E34"/>
    <w:rsid w:val="009A7168"/>
    <w:rsid w:val="009B21A4"/>
    <w:rsid w:val="009E71F1"/>
    <w:rsid w:val="00A20F08"/>
    <w:rsid w:val="00A43564"/>
    <w:rsid w:val="00A63DAC"/>
    <w:rsid w:val="00A77A56"/>
    <w:rsid w:val="00A90B49"/>
    <w:rsid w:val="00B2721F"/>
    <w:rsid w:val="00B6378A"/>
    <w:rsid w:val="00BD0160"/>
    <w:rsid w:val="00BE3BC5"/>
    <w:rsid w:val="00C3601B"/>
    <w:rsid w:val="00C877B4"/>
    <w:rsid w:val="00CD0414"/>
    <w:rsid w:val="00CD6781"/>
    <w:rsid w:val="00CF5DE7"/>
    <w:rsid w:val="00D12881"/>
    <w:rsid w:val="00D9505E"/>
    <w:rsid w:val="00DA05CC"/>
    <w:rsid w:val="00DA39C8"/>
    <w:rsid w:val="00DC4191"/>
    <w:rsid w:val="00E4596B"/>
    <w:rsid w:val="00E46093"/>
    <w:rsid w:val="00E74D43"/>
    <w:rsid w:val="00ED11F9"/>
    <w:rsid w:val="00EE4F54"/>
    <w:rsid w:val="00F17173"/>
    <w:rsid w:val="00F32A6E"/>
    <w:rsid w:val="00F5395F"/>
    <w:rsid w:val="00F566A8"/>
    <w:rsid w:val="00F77BA3"/>
    <w:rsid w:val="00FB2DB7"/>
    <w:rsid w:val="00FB3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ytu1">
    <w:name w:val="Tytuł1"/>
    <w:basedOn w:val="Domylnaczcionkaakapitu"/>
    <w:rsid w:val="0012624A"/>
  </w:style>
  <w:style w:type="paragraph" w:styleId="Bezodstpw">
    <w:name w:val="No Spacing"/>
    <w:uiPriority w:val="1"/>
    <w:qFormat/>
    <w:rsid w:val="00C877B4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637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43</cp:revision>
  <cp:lastPrinted>2019-03-18T08:34:00Z</cp:lastPrinted>
  <dcterms:created xsi:type="dcterms:W3CDTF">2019-04-29T18:38:00Z</dcterms:created>
  <dcterms:modified xsi:type="dcterms:W3CDTF">2019-05-13T13:09:00Z</dcterms:modified>
</cp:coreProperties>
</file>