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478CE" w:rsidRPr="00A478CE" w:rsidRDefault="000E3CAA" w:rsidP="00A478CE">
            <w:pPr>
              <w:spacing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52619">
              <w:rPr>
                <w:rFonts w:eastAsia="Times New Roman" w:cstheme="minorHAnsi"/>
                <w:sz w:val="18"/>
                <w:szCs w:val="18"/>
                <w:lang w:eastAsia="pl-PL"/>
              </w:rPr>
              <w:t>B</w:t>
            </w:r>
            <w:r w:rsidR="00A478CE" w:rsidRPr="00A478CE">
              <w:rPr>
                <w:rFonts w:eastAsia="Times New Roman" w:cstheme="minorHAnsi"/>
                <w:sz w:val="18"/>
                <w:szCs w:val="18"/>
                <w:lang w:eastAsia="pl-PL"/>
              </w:rPr>
              <w:t>ezpieczeństwo systemów komputerowych</w:t>
            </w:r>
          </w:p>
          <w:p w:rsidR="00CD0414" w:rsidRPr="00551C56" w:rsidRDefault="00CD041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A6F8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452619" w:rsidRDefault="000E3CAA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452619">
              <w:rPr>
                <w:rFonts w:cstheme="minorHAnsi"/>
                <w:bCs/>
                <w:sz w:val="16"/>
                <w:szCs w:val="16"/>
                <w:lang w:val="en-US"/>
              </w:rPr>
              <w:t>S</w:t>
            </w:r>
            <w:r w:rsidR="00551C56" w:rsidRPr="00452619">
              <w:rPr>
                <w:rFonts w:cstheme="minorHAnsi"/>
                <w:bCs/>
                <w:sz w:val="16"/>
                <w:szCs w:val="16"/>
                <w:lang w:val="en-US"/>
              </w:rPr>
              <w:t>ecurity of Computer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31E33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51C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551C5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8A6F8F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8A6F8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>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>semestr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31E3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31E33">
              <w:rPr>
                <w:b/>
                <w:sz w:val="16"/>
                <w:szCs w:val="16"/>
              </w:rPr>
              <w:t>ZIM-IN-1S-07Z-50_6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7223E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Celem przedmiotu jest zapoznanie studentów z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podstawowymi zagrożeniami bezpieczeństwa </w:t>
            </w:r>
            <w:r w:rsidR="008A6F8F">
              <w:rPr>
                <w:rFonts w:ascii="Arial" w:hAnsi="Arial" w:cs="Arial"/>
                <w:sz w:val="16"/>
                <w:szCs w:val="16"/>
              </w:rPr>
              <w:t>systemów informatycznych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oraz mechanizmami zabezpieczeń przed </w:t>
            </w:r>
            <w:r w:rsidR="008A6F8F">
              <w:rPr>
                <w:rFonts w:ascii="Arial" w:hAnsi="Arial" w:cs="Arial"/>
                <w:sz w:val="16"/>
                <w:szCs w:val="16"/>
              </w:rPr>
              <w:t>atakami aktywnymi i pasywnymi.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6F8F">
              <w:rPr>
                <w:rFonts w:ascii="Arial" w:hAnsi="Arial" w:cs="Arial"/>
                <w:sz w:val="16"/>
                <w:szCs w:val="16"/>
              </w:rPr>
              <w:t xml:space="preserve">Zapoznają również z protokołami kryptograficznymi, mechanizmami 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uwierzytelniania </w:t>
            </w:r>
            <w:r w:rsidR="008A6F8F">
              <w:rPr>
                <w:rFonts w:ascii="Arial" w:hAnsi="Arial" w:cs="Arial"/>
                <w:sz w:val="16"/>
                <w:szCs w:val="16"/>
              </w:rPr>
              <w:t>oraz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kontroli dostępu</w:t>
            </w:r>
            <w:r w:rsidR="00E0152F" w:rsidRPr="0007223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Pr="0007223E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07223E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</w:t>
            </w:r>
            <w:r w:rsidR="00E0152F"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wykładowych</w:t>
            </w: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A6A9C" w:rsidRDefault="009E174D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 xml:space="preserve">Wprowadzenie do </w:t>
            </w:r>
            <w:r w:rsidR="008A6F8F">
              <w:rPr>
                <w:rFonts w:ascii="Arial" w:hAnsi="Arial" w:cs="Arial"/>
                <w:sz w:val="16"/>
                <w:szCs w:val="16"/>
              </w:rPr>
              <w:t>bezpieczeństwa</w:t>
            </w:r>
            <w:r w:rsidRPr="0007223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6F8F">
              <w:rPr>
                <w:rFonts w:ascii="Arial" w:hAnsi="Arial" w:cs="Arial"/>
                <w:sz w:val="16"/>
                <w:szCs w:val="16"/>
              </w:rPr>
              <w:t xml:space="preserve">systemów informatycznych </w:t>
            </w:r>
            <w:r w:rsidRPr="0007223E">
              <w:rPr>
                <w:rFonts w:ascii="Arial" w:hAnsi="Arial" w:cs="Arial"/>
                <w:sz w:val="16"/>
                <w:szCs w:val="16"/>
              </w:rPr>
              <w:t>(właściwości bezpieczeństwa,</w:t>
            </w:r>
          </w:p>
          <w:p w:rsidR="00151533" w:rsidRPr="0007223E" w:rsidRDefault="001A6A9C" w:rsidP="001A6A9C">
            <w:pPr>
              <w:tabs>
                <w:tab w:val="left" w:pos="991"/>
              </w:tabs>
              <w:spacing w:line="240" w:lineRule="auto"/>
              <w:ind w:left="6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6F8F">
              <w:rPr>
                <w:rFonts w:ascii="Arial" w:hAnsi="Arial" w:cs="Arial"/>
                <w:sz w:val="16"/>
                <w:szCs w:val="16"/>
              </w:rPr>
              <w:t xml:space="preserve">metody 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uwierzytelnienie i </w:t>
            </w:r>
            <w:r w:rsidR="008A6F8F">
              <w:rPr>
                <w:rFonts w:ascii="Arial" w:hAnsi="Arial" w:cs="Arial"/>
                <w:sz w:val="16"/>
                <w:szCs w:val="16"/>
              </w:rPr>
              <w:t>kontroli dostępu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>, zagrożenia</w:t>
            </w:r>
            <w:r>
              <w:rPr>
                <w:rFonts w:ascii="Arial" w:hAnsi="Arial" w:cs="Arial"/>
                <w:sz w:val="16"/>
                <w:szCs w:val="16"/>
              </w:rPr>
              <w:t xml:space="preserve">, podatność, ryzyko 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>i ataki</w:t>
            </w:r>
            <w:r>
              <w:rPr>
                <w:rFonts w:ascii="Arial" w:hAnsi="Arial" w:cs="Arial"/>
                <w:sz w:val="16"/>
                <w:szCs w:val="16"/>
              </w:rPr>
              <w:t xml:space="preserve"> na systemy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151533" w:rsidRPr="0007223E" w:rsidRDefault="009E174D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Zarządzania bezpieczeństwem systemów informatycznych</w:t>
            </w:r>
          </w:p>
          <w:p w:rsidR="00552AC8" w:rsidRPr="0007223E" w:rsidRDefault="001A6A9C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 xml:space="preserve">Zaawansowane protokoły </w:t>
            </w:r>
            <w:r>
              <w:rPr>
                <w:rFonts w:ascii="Arial" w:hAnsi="Arial" w:cs="Arial"/>
                <w:sz w:val="16"/>
                <w:szCs w:val="16"/>
              </w:rPr>
              <w:t xml:space="preserve">i mechanizmy </w:t>
            </w:r>
            <w:r w:rsidRPr="0007223E">
              <w:rPr>
                <w:rFonts w:ascii="Arial" w:hAnsi="Arial" w:cs="Arial"/>
                <w:sz w:val="16"/>
                <w:szCs w:val="16"/>
              </w:rPr>
              <w:t xml:space="preserve">kryptograficzne </w:t>
            </w:r>
          </w:p>
          <w:p w:rsidR="00151533" w:rsidRPr="0007223E" w:rsidRDefault="001A6A9C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Zaawansowane m</w:t>
            </w:r>
            <w:r w:rsidR="00552AC8" w:rsidRPr="0007223E">
              <w:rPr>
                <w:rFonts w:ascii="Arial" w:hAnsi="Arial" w:cs="Arial"/>
                <w:sz w:val="16"/>
                <w:szCs w:val="16"/>
              </w:rPr>
              <w:t>etody u</w:t>
            </w:r>
            <w:r w:rsidR="006D6171" w:rsidRPr="0007223E">
              <w:rPr>
                <w:rFonts w:ascii="Arial" w:hAnsi="Arial" w:cs="Arial"/>
                <w:sz w:val="16"/>
                <w:szCs w:val="16"/>
              </w:rPr>
              <w:t xml:space="preserve">wierzytelnienie </w:t>
            </w:r>
            <w:r>
              <w:rPr>
                <w:rFonts w:ascii="Arial" w:hAnsi="Arial" w:cs="Arial"/>
                <w:sz w:val="16"/>
                <w:szCs w:val="16"/>
              </w:rPr>
              <w:t>podmiotów</w:t>
            </w:r>
          </w:p>
          <w:p w:rsidR="00151533" w:rsidRPr="0007223E" w:rsidRDefault="006D6171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 xml:space="preserve">Kontrola dostępu </w:t>
            </w:r>
            <w:r w:rsidR="001A6A9C">
              <w:rPr>
                <w:rFonts w:ascii="Arial" w:hAnsi="Arial" w:cs="Arial"/>
                <w:sz w:val="16"/>
                <w:szCs w:val="16"/>
              </w:rPr>
              <w:t>podmiotów do systemów informatycznych</w:t>
            </w:r>
          </w:p>
          <w:p w:rsidR="00151533" w:rsidRPr="001A6A9C" w:rsidRDefault="00552AC8" w:rsidP="009232B2">
            <w:pPr>
              <w:numPr>
                <w:ilvl w:val="0"/>
                <w:numId w:val="2"/>
              </w:numPr>
              <w:tabs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 w:rsidRPr="001A6A9C">
              <w:rPr>
                <w:rFonts w:ascii="Arial" w:hAnsi="Arial" w:cs="Arial"/>
                <w:sz w:val="16"/>
                <w:szCs w:val="16"/>
              </w:rPr>
              <w:t xml:space="preserve">Protokoły bezpiecznej komunikacji </w:t>
            </w:r>
            <w:r w:rsidR="001A6A9C" w:rsidRPr="001A6A9C">
              <w:rPr>
                <w:rFonts w:ascii="Arial" w:hAnsi="Arial" w:cs="Arial"/>
                <w:sz w:val="16"/>
                <w:szCs w:val="16"/>
              </w:rPr>
              <w:t>(  VPN</w:t>
            </w:r>
            <w:r w:rsidR="001A6A9C">
              <w:rPr>
                <w:rFonts w:ascii="Arial" w:hAnsi="Arial" w:cs="Arial"/>
                <w:sz w:val="16"/>
                <w:szCs w:val="16"/>
              </w:rPr>
              <w:t>, VLAN,</w:t>
            </w:r>
            <w:r w:rsidR="001A6A9C" w:rsidRPr="001A6A9C">
              <w:rPr>
                <w:rFonts w:ascii="Arial" w:hAnsi="Arial" w:cs="Arial"/>
                <w:sz w:val="16"/>
                <w:szCs w:val="16"/>
              </w:rPr>
              <w:t xml:space="preserve"> IPsec</w:t>
            </w:r>
            <w:r w:rsidR="001A6A9C">
              <w:rPr>
                <w:rFonts w:ascii="Arial" w:hAnsi="Arial" w:cs="Arial"/>
                <w:sz w:val="16"/>
                <w:szCs w:val="16"/>
              </w:rPr>
              <w:t>,</w:t>
            </w:r>
            <w:r w:rsidR="001A6A9C" w:rsidRPr="001A6A9C">
              <w:rPr>
                <w:rFonts w:ascii="Arial" w:hAnsi="Arial" w:cs="Arial"/>
                <w:sz w:val="16"/>
                <w:szCs w:val="16"/>
              </w:rPr>
              <w:t xml:space="preserve"> S</w:t>
            </w:r>
            <w:r w:rsidRPr="001A6A9C">
              <w:rPr>
                <w:rFonts w:ascii="Arial" w:hAnsi="Arial" w:cs="Arial"/>
                <w:sz w:val="16"/>
                <w:szCs w:val="16"/>
              </w:rPr>
              <w:t>SL/TLS, SSH)</w:t>
            </w:r>
          </w:p>
          <w:p w:rsidR="00E0152F" w:rsidRPr="0007223E" w:rsidRDefault="00E0152F" w:rsidP="00E0152F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 Laboratoryjnych:</w:t>
            </w:r>
          </w:p>
          <w:p w:rsidR="00E0152F" w:rsidRPr="0007223E" w:rsidRDefault="00E0152F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Wstęp do kryptografii</w:t>
            </w:r>
          </w:p>
          <w:p w:rsidR="00E0152F" w:rsidRPr="0007223E" w:rsidRDefault="00E0152F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Zabezpieczenie poczty elek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tronicznej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Protokoły bezpiecznej komunikacj</w:t>
            </w:r>
            <w:r w:rsidR="00452619">
              <w:rPr>
                <w:rFonts w:ascii="Arial" w:hAnsi="Arial" w:cs="Arial"/>
                <w:sz w:val="16"/>
                <w:szCs w:val="16"/>
              </w:rPr>
              <w:t>i</w:t>
            </w:r>
            <w:r w:rsidR="001A6A9C">
              <w:rPr>
                <w:rFonts w:ascii="Arial" w:hAnsi="Arial" w:cs="Arial"/>
                <w:sz w:val="16"/>
                <w:szCs w:val="16"/>
              </w:rPr>
              <w:t xml:space="preserve"> w sieci</w:t>
            </w:r>
            <w:r w:rsidRPr="0007223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Metody bezpiecznego przechowywania danych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Metody kontroli dostępu</w:t>
            </w:r>
          </w:p>
          <w:p w:rsidR="0007223E" w:rsidRPr="0007223E" w:rsidRDefault="00452619" w:rsidP="0007223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uwierzytelnienie w systemie i sieci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0152F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6D34A0">
              <w:rPr>
                <w:sz w:val="16"/>
                <w:szCs w:val="16"/>
              </w:rPr>
              <w:t>ykład</w:t>
            </w:r>
            <w:r>
              <w:rPr>
                <w:sz w:val="16"/>
                <w:szCs w:val="16"/>
              </w:rPr>
              <w:t>:</w:t>
            </w:r>
            <w:r w:rsidR="00ED11F9" w:rsidRPr="00582090">
              <w:rPr>
                <w:sz w:val="16"/>
                <w:szCs w:val="16"/>
              </w:rPr>
              <w:t xml:space="preserve">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31E33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731E3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0152F">
              <w:rPr>
                <w:sz w:val="16"/>
                <w:szCs w:val="16"/>
              </w:rPr>
              <w:t>:</w:t>
            </w:r>
            <w:r w:rsidR="00ED11F9" w:rsidRPr="00582090">
              <w:rPr>
                <w:sz w:val="16"/>
                <w:szCs w:val="16"/>
              </w:rPr>
              <w:t xml:space="preserve">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31E33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07223E">
              <w:rPr>
                <w:rFonts w:ascii="Arial" w:hAnsi="Arial" w:cs="Arial"/>
                <w:sz w:val="16"/>
                <w:szCs w:val="16"/>
              </w:rPr>
              <w:t>matematyki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223E">
              <w:rPr>
                <w:rFonts w:ascii="Arial" w:hAnsi="Arial" w:cs="Arial"/>
                <w:sz w:val="16"/>
                <w:szCs w:val="16"/>
              </w:rPr>
              <w:t>dyskretnej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7223E">
              <w:rPr>
                <w:rFonts w:ascii="Arial" w:hAnsi="Arial" w:cs="Arial"/>
                <w:sz w:val="16"/>
                <w:szCs w:val="16"/>
              </w:rPr>
              <w:t>programowanie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223E">
              <w:rPr>
                <w:rFonts w:ascii="Arial" w:hAnsi="Arial" w:cs="Arial"/>
                <w:sz w:val="16"/>
                <w:szCs w:val="16"/>
              </w:rPr>
              <w:t>algorytmy i systemy operacyjne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386662">
        <w:trPr>
          <w:trHeight w:val="55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386662" w:rsidRPr="00386662">
              <w:rPr>
                <w:sz w:val="16"/>
                <w:szCs w:val="16"/>
              </w:rPr>
              <w:t>Identyfikuje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 xml:space="preserve"> typowe podatności i zagrożenia występujące w systemach informa</w:t>
            </w:r>
            <w:r w:rsidR="00452619">
              <w:rPr>
                <w:rFonts w:ascii="Arial" w:hAnsi="Arial" w:cs="Arial"/>
                <w:sz w:val="16"/>
                <w:szCs w:val="16"/>
              </w:rPr>
              <w:t>tycznych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 xml:space="preserve">, zna podstawowe mechanizmy </w:t>
            </w:r>
            <w:r w:rsidR="00452619">
              <w:rPr>
                <w:rFonts w:ascii="Arial" w:hAnsi="Arial" w:cs="Arial"/>
                <w:sz w:val="16"/>
                <w:szCs w:val="16"/>
              </w:rPr>
              <w:t>uwierzytelnienie i kontroli dostępu z użyciem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 xml:space="preserve"> metody </w:t>
            </w:r>
            <w:r w:rsidR="00452619">
              <w:rPr>
                <w:rFonts w:ascii="Arial" w:hAnsi="Arial" w:cs="Arial"/>
                <w:sz w:val="16"/>
                <w:szCs w:val="16"/>
              </w:rPr>
              <w:t xml:space="preserve">i protokoły 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kryptograficzn</w:t>
            </w:r>
            <w:r w:rsidR="00452619">
              <w:rPr>
                <w:rFonts w:ascii="Arial" w:hAnsi="Arial" w:cs="Arial"/>
                <w:sz w:val="16"/>
                <w:szCs w:val="16"/>
              </w:rPr>
              <w:t>ych.</w:t>
            </w:r>
          </w:p>
          <w:p w:rsidR="00ED11F9" w:rsidRPr="00582090" w:rsidRDefault="00ED11F9" w:rsidP="0038666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Pr="00582090" w:rsidRDefault="00912188" w:rsidP="0038666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>- Analizuje typowe podatności i zagrożenia występujące w systemach informa</w:t>
            </w:r>
            <w:r w:rsidR="00452619">
              <w:rPr>
                <w:rFonts w:ascii="Arial" w:hAnsi="Arial" w:cs="Arial"/>
                <w:sz w:val="16"/>
                <w:szCs w:val="16"/>
              </w:rPr>
              <w:t>tycznych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>, potrafi sformułować wymagania bezpieczeństwa, dobierać mechanizmy zabezpieczeń, projektuje proste sy</w:t>
            </w:r>
            <w:r w:rsidR="00386662">
              <w:rPr>
                <w:rFonts w:ascii="Arial" w:hAnsi="Arial" w:cs="Arial"/>
                <w:sz w:val="16"/>
                <w:szCs w:val="16"/>
              </w:rPr>
              <w:t>s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>temy zabezpieczeń na poziomie systemów operacyjnych i sieci.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B9562D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38666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lastRenderedPageBreak/>
              <w:t>William Stallings, Kryptografia i bezpieczeństwo sieci komputerowych. Matematyka szyfrów i techniki kryptologii, Helion, 2011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Default="0038666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>Josef Pieprzyk, Thomas Hardjono, Jennifer Seberry, Teoria bezpieczeństwa systemów komputerowych, Helion, Warszawa, 2005</w:t>
            </w:r>
            <w:r w:rsidR="00091137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B9562D" w:rsidRDefault="0038666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9562D">
              <w:rPr>
                <w:rFonts w:ascii="Arial" w:hAnsi="Arial" w:cs="Arial"/>
                <w:sz w:val="16"/>
                <w:szCs w:val="16"/>
                <w:lang w:val="en-US"/>
              </w:rPr>
              <w:t>Dieter Gollmann, Computer Security, John Wiley &amp; Sons, Cichester, 2006</w:t>
            </w:r>
            <w:r w:rsidR="00091137" w:rsidRPr="00B9562D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B9562D" w:rsidRDefault="0038666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9562D">
              <w:rPr>
                <w:rFonts w:ascii="Arial" w:hAnsi="Arial" w:cs="Arial"/>
                <w:sz w:val="16"/>
                <w:szCs w:val="16"/>
                <w:lang w:val="en-US"/>
              </w:rPr>
              <w:t>Mark Stamp, Information Security Principles and Practice, JohnWiley &amp; Sons, New Jersey, 2006</w:t>
            </w:r>
            <w:r w:rsidR="00091137" w:rsidRPr="00B9562D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ED11F9" w:rsidRPr="00091137" w:rsidRDefault="00386662" w:rsidP="00386662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sz w:val="16"/>
                <w:szCs w:val="16"/>
                <w:lang w:val="en-US"/>
              </w:rPr>
            </w:pPr>
            <w:r w:rsidRPr="00B9562D">
              <w:rPr>
                <w:rFonts w:ascii="Arial" w:hAnsi="Arial" w:cs="Arial"/>
                <w:sz w:val="16"/>
                <w:szCs w:val="16"/>
                <w:lang w:val="en-US"/>
              </w:rPr>
              <w:t xml:space="preserve">William Stallings, </w:t>
            </w:r>
            <w:r w:rsidR="00452619" w:rsidRPr="00B9562D">
              <w:rPr>
                <w:rFonts w:ascii="Arial" w:hAnsi="Arial" w:cs="Arial"/>
                <w:sz w:val="16"/>
                <w:szCs w:val="16"/>
                <w:lang w:val="en-US"/>
              </w:rPr>
              <w:t>K</w:t>
            </w:r>
            <w:r w:rsidRPr="00B9562D">
              <w:rPr>
                <w:rFonts w:ascii="Arial" w:hAnsi="Arial" w:cs="Arial"/>
                <w:sz w:val="16"/>
                <w:szCs w:val="16"/>
                <w:lang w:val="en-US"/>
              </w:rPr>
              <w:t>ryptography and Network Security - Principles and practice, Pearson Education Limited, Boston, 2017</w:t>
            </w:r>
            <w:r w:rsidR="00091137" w:rsidRPr="00B9562D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5261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626B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</w:p>
        </w:tc>
        <w:tc>
          <w:tcPr>
            <w:tcW w:w="4563" w:type="dxa"/>
          </w:tcPr>
          <w:p w:rsidR="0093211F" w:rsidRPr="00FB1C10" w:rsidRDefault="00C11280" w:rsidP="00D12881">
            <w:pPr>
              <w:rPr>
                <w:bCs/>
                <w:sz w:val="18"/>
                <w:szCs w:val="18"/>
              </w:rPr>
            </w:pPr>
            <w:r w:rsidRPr="00C11280">
              <w:rPr>
                <w:rFonts w:ascii="Arial" w:hAnsi="Arial" w:cs="Arial"/>
                <w:sz w:val="16"/>
                <w:szCs w:val="16"/>
              </w:rPr>
              <w:t>Identyfikuje typowe podatności i zagrożenia występujące w systemach informa</w:t>
            </w:r>
            <w:r w:rsidR="00452619">
              <w:rPr>
                <w:rFonts w:ascii="Arial" w:hAnsi="Arial" w:cs="Arial"/>
                <w:sz w:val="16"/>
                <w:szCs w:val="16"/>
              </w:rPr>
              <w:t>tycznych</w:t>
            </w:r>
            <w:r w:rsidRPr="00C11280">
              <w:rPr>
                <w:rFonts w:ascii="Arial" w:hAnsi="Arial" w:cs="Arial"/>
                <w:sz w:val="16"/>
                <w:szCs w:val="16"/>
              </w:rPr>
              <w:t xml:space="preserve">, zna podstawowe mechanizmy </w:t>
            </w:r>
            <w:r w:rsidR="00452619">
              <w:rPr>
                <w:rFonts w:ascii="Arial" w:hAnsi="Arial" w:cs="Arial"/>
                <w:sz w:val="16"/>
                <w:szCs w:val="16"/>
              </w:rPr>
              <w:t>zabezpieczeń</w:t>
            </w:r>
            <w:r w:rsidRPr="00C11280">
              <w:rPr>
                <w:rFonts w:ascii="Arial" w:hAnsi="Arial" w:cs="Arial"/>
                <w:sz w:val="16"/>
                <w:szCs w:val="16"/>
              </w:rPr>
              <w:t>, w tym metody kryptograficzne, modele kontroli dostępu</w:t>
            </w:r>
            <w:r w:rsidR="00452619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Pr="00C11280">
              <w:rPr>
                <w:rFonts w:ascii="Arial" w:hAnsi="Arial" w:cs="Arial"/>
                <w:sz w:val="16"/>
                <w:szCs w:val="16"/>
              </w:rPr>
              <w:t xml:space="preserve"> protokoły uwierzytelniania 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292DF9"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6609E7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</w:p>
        </w:tc>
        <w:tc>
          <w:tcPr>
            <w:tcW w:w="4563" w:type="dxa"/>
          </w:tcPr>
          <w:p w:rsidR="0093211F" w:rsidRPr="00FB1C10" w:rsidRDefault="00C11280" w:rsidP="00566310">
            <w:pPr>
              <w:rPr>
                <w:bCs/>
                <w:sz w:val="18"/>
                <w:szCs w:val="18"/>
              </w:rPr>
            </w:pPr>
            <w:r w:rsidRPr="00C11280">
              <w:rPr>
                <w:rFonts w:ascii="Arial" w:hAnsi="Arial" w:cs="Arial"/>
                <w:sz w:val="16"/>
                <w:szCs w:val="16"/>
              </w:rPr>
              <w:t>Analizuje typowe podatności i zagrożenia występujące w systemach informa</w:t>
            </w:r>
            <w:r w:rsidR="00452619">
              <w:rPr>
                <w:rFonts w:ascii="Arial" w:hAnsi="Arial" w:cs="Arial"/>
                <w:sz w:val="16"/>
                <w:szCs w:val="16"/>
              </w:rPr>
              <w:t>tycznych</w:t>
            </w:r>
            <w:r w:rsidRPr="00C11280">
              <w:rPr>
                <w:rFonts w:ascii="Arial" w:hAnsi="Arial" w:cs="Arial"/>
                <w:sz w:val="16"/>
                <w:szCs w:val="16"/>
              </w:rPr>
              <w:t>, potrafi sformułować wymagania bezpieczeństwa, dobierać mechanizmy zabezpieczeń</w:t>
            </w:r>
            <w:r w:rsidR="00452619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Pr="00C11280">
              <w:rPr>
                <w:rFonts w:ascii="Arial" w:hAnsi="Arial" w:cs="Arial"/>
                <w:sz w:val="16"/>
                <w:szCs w:val="16"/>
              </w:rPr>
              <w:t xml:space="preserve"> projektuje proste systemy zabezpieczeń na poziomie systemów operacyjnych i sieci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335C7"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B46793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380" w:rsidRDefault="00EB3380" w:rsidP="002C0CA5">
      <w:pPr>
        <w:spacing w:line="240" w:lineRule="auto"/>
      </w:pPr>
      <w:r>
        <w:separator/>
      </w:r>
    </w:p>
  </w:endnote>
  <w:endnote w:type="continuationSeparator" w:id="0">
    <w:p w:rsidR="00EB3380" w:rsidRDefault="00EB338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380" w:rsidRDefault="00EB3380" w:rsidP="002C0CA5">
      <w:pPr>
        <w:spacing w:line="240" w:lineRule="auto"/>
      </w:pPr>
      <w:r>
        <w:separator/>
      </w:r>
    </w:p>
  </w:footnote>
  <w:footnote w:type="continuationSeparator" w:id="0">
    <w:p w:rsidR="00EB3380" w:rsidRDefault="00EB338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DA6581A"/>
    <w:multiLevelType w:val="hybridMultilevel"/>
    <w:tmpl w:val="4156E42A"/>
    <w:lvl w:ilvl="0" w:tplc="BF6E978C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5261B"/>
    <w:multiLevelType w:val="hybridMultilevel"/>
    <w:tmpl w:val="22BE233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8CF5FEF"/>
    <w:multiLevelType w:val="hybridMultilevel"/>
    <w:tmpl w:val="3DA2C26E"/>
    <w:lvl w:ilvl="0" w:tplc="BF6E97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223E"/>
    <w:rsid w:val="000834BC"/>
    <w:rsid w:val="00091137"/>
    <w:rsid w:val="000C4232"/>
    <w:rsid w:val="000E3CAA"/>
    <w:rsid w:val="00151533"/>
    <w:rsid w:val="001A6A9C"/>
    <w:rsid w:val="00207BBF"/>
    <w:rsid w:val="00292DF9"/>
    <w:rsid w:val="002C0CA5"/>
    <w:rsid w:val="00341D25"/>
    <w:rsid w:val="003524D5"/>
    <w:rsid w:val="0036131B"/>
    <w:rsid w:val="00386662"/>
    <w:rsid w:val="003B680D"/>
    <w:rsid w:val="00433229"/>
    <w:rsid w:val="00444176"/>
    <w:rsid w:val="00452619"/>
    <w:rsid w:val="00481690"/>
    <w:rsid w:val="004963FD"/>
    <w:rsid w:val="004F5168"/>
    <w:rsid w:val="0052772A"/>
    <w:rsid w:val="00551C56"/>
    <w:rsid w:val="00552AC8"/>
    <w:rsid w:val="00566310"/>
    <w:rsid w:val="006609E7"/>
    <w:rsid w:val="006674DC"/>
    <w:rsid w:val="006C766B"/>
    <w:rsid w:val="006D34A0"/>
    <w:rsid w:val="006D6171"/>
    <w:rsid w:val="0072568B"/>
    <w:rsid w:val="00731E33"/>
    <w:rsid w:val="00735F91"/>
    <w:rsid w:val="00770D90"/>
    <w:rsid w:val="007D736E"/>
    <w:rsid w:val="00860FAB"/>
    <w:rsid w:val="008A6F8F"/>
    <w:rsid w:val="008C5679"/>
    <w:rsid w:val="008F7E6F"/>
    <w:rsid w:val="00912188"/>
    <w:rsid w:val="00925376"/>
    <w:rsid w:val="0093211F"/>
    <w:rsid w:val="00965A2D"/>
    <w:rsid w:val="00966E0B"/>
    <w:rsid w:val="009B21A4"/>
    <w:rsid w:val="009E174D"/>
    <w:rsid w:val="009E71F1"/>
    <w:rsid w:val="00A335C7"/>
    <w:rsid w:val="00A43564"/>
    <w:rsid w:val="00A478CE"/>
    <w:rsid w:val="00A77A56"/>
    <w:rsid w:val="00B2721F"/>
    <w:rsid w:val="00B46793"/>
    <w:rsid w:val="00B9562D"/>
    <w:rsid w:val="00C11280"/>
    <w:rsid w:val="00CD0414"/>
    <w:rsid w:val="00D12881"/>
    <w:rsid w:val="00DC4191"/>
    <w:rsid w:val="00E0152F"/>
    <w:rsid w:val="00E4596B"/>
    <w:rsid w:val="00EB3380"/>
    <w:rsid w:val="00ED11F9"/>
    <w:rsid w:val="00EE4F54"/>
    <w:rsid w:val="00F17173"/>
    <w:rsid w:val="00F626B3"/>
    <w:rsid w:val="00FB2DB7"/>
    <w:rsid w:val="00FC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3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</cp:revision>
  <cp:lastPrinted>2019-03-18T08:34:00Z</cp:lastPrinted>
  <dcterms:created xsi:type="dcterms:W3CDTF">2019-05-09T17:08:00Z</dcterms:created>
  <dcterms:modified xsi:type="dcterms:W3CDTF">2019-05-13T13:15:00Z</dcterms:modified>
</cp:coreProperties>
</file>