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7173" w:rsidRPr="002C0CA5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>Załączni</w:t>
      </w:r>
      <w:r>
        <w:rPr>
          <w:rFonts w:ascii="Times New Roman" w:hAnsi="Times New Roman" w:cs="Times New Roman"/>
          <w:i/>
          <w:sz w:val="16"/>
          <w:szCs w:val="16"/>
        </w:rPr>
        <w:t>k</w:t>
      </w:r>
      <w:r w:rsidRPr="002C0CA5">
        <w:rPr>
          <w:rFonts w:ascii="Times New Roman" w:hAnsi="Times New Roman" w:cs="Times New Roman"/>
          <w:i/>
          <w:sz w:val="16"/>
          <w:szCs w:val="16"/>
        </w:rPr>
        <w:t xml:space="preserve"> nr 1 do Uchwały nr _____</w:t>
      </w:r>
      <w:r>
        <w:rPr>
          <w:rFonts w:ascii="Times New Roman" w:hAnsi="Times New Roman" w:cs="Times New Roman"/>
          <w:i/>
          <w:sz w:val="16"/>
          <w:szCs w:val="16"/>
        </w:rPr>
        <w:t>__ - 2018/2019 z dnia 25 marca 2019 r.</w:t>
      </w:r>
    </w:p>
    <w:p w:rsidR="00F17173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 xml:space="preserve">w sprawie wytycznych dla tworzenia i zmian programów studiów pierwszego stopnia, drugiego stopnia </w:t>
      </w:r>
    </w:p>
    <w:p w:rsidR="00F17173" w:rsidRPr="002C0CA5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>oraz jednolitych studiów magisterskich rozpoczynających się od roku akademickiego 2019/2020.</w:t>
      </w:r>
    </w:p>
    <w:p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1276"/>
        <w:gridCol w:w="1061"/>
        <w:gridCol w:w="498"/>
        <w:gridCol w:w="992"/>
        <w:gridCol w:w="1418"/>
        <w:gridCol w:w="443"/>
        <w:gridCol w:w="51"/>
        <w:gridCol w:w="597"/>
        <w:gridCol w:w="720"/>
      </w:tblGrid>
      <w:tr w:rsidR="00CD0414" w:rsidTr="000C4232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D0414" w:rsidRDefault="00CD0414" w:rsidP="0041745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7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D0414" w:rsidRPr="00D41E11" w:rsidRDefault="0059074C" w:rsidP="00417454">
            <w:pPr>
              <w:spacing w:line="240" w:lineRule="auto"/>
              <w:rPr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Podstawy fotografii cyfrowej</w:t>
            </w:r>
          </w:p>
        </w:tc>
        <w:tc>
          <w:tcPr>
            <w:tcW w:w="64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D0414" w:rsidRPr="003A2588" w:rsidRDefault="00CD041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D0414" w:rsidRPr="003A2588" w:rsidRDefault="0059074C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D0414" w:rsidRPr="00582090" w:rsidRDefault="009B21A4" w:rsidP="009B21A4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="00CD0414" w:rsidRPr="00582090">
              <w:rPr>
                <w:sz w:val="16"/>
                <w:szCs w:val="16"/>
              </w:rPr>
              <w:t xml:space="preserve"> j</w:t>
            </w:r>
            <w:r w:rsidR="00CD0414">
              <w:rPr>
                <w:sz w:val="16"/>
                <w:szCs w:val="16"/>
              </w:rPr>
              <w:t>. angielski</w:t>
            </w:r>
            <w:r>
              <w:rPr>
                <w:sz w:val="16"/>
                <w:szCs w:val="16"/>
              </w:rPr>
              <w:t>m</w:t>
            </w:r>
            <w:r w:rsidR="00CD0414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vAlign w:val="center"/>
          </w:tcPr>
          <w:p w:rsidR="00CD0414" w:rsidRPr="00582090" w:rsidRDefault="0059074C" w:rsidP="00417454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Digital </w:t>
            </w:r>
            <w:proofErr w:type="spellStart"/>
            <w:r>
              <w:rPr>
                <w:bCs/>
                <w:sz w:val="16"/>
                <w:szCs w:val="16"/>
              </w:rPr>
              <w:t>photography</w:t>
            </w:r>
            <w:proofErr w:type="spellEnd"/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CD0414" w:rsidRPr="00582090" w:rsidRDefault="00CD0414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414" w:rsidRPr="00582090" w:rsidRDefault="00CD0414" w:rsidP="006C766B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8"/>
              </w:rPr>
              <w:tab/>
            </w:r>
            <w:r w:rsidR="002D727C">
              <w:rPr>
                <w:rFonts w:ascii="Arial" w:hAnsi="Arial" w:cs="Arial"/>
                <w:b/>
                <w:bCs/>
                <w:sz w:val="16"/>
                <w:szCs w:val="16"/>
              </w:rPr>
              <w:t>Informatyka</w:t>
            </w:r>
          </w:p>
        </w:tc>
      </w:tr>
      <w:tr w:rsidR="00CD0414" w:rsidTr="00965A2D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07BBF" w:rsidTr="00965A2D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C766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D34A0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studia I stopnia</w:t>
            </w:r>
          </w:p>
        </w:tc>
      </w:tr>
      <w:tr w:rsidR="00CD0414" w:rsidTr="000C4232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207BBF" w:rsidRDefault="006D34A0" w:rsidP="006C766B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stacjonarne</w:t>
            </w:r>
          </w:p>
          <w:p w:rsidR="00CD0414" w:rsidRPr="00CD0414" w:rsidRDefault="006C766B" w:rsidP="006C766B">
            <w:pPr>
              <w:spacing w:line="240" w:lineRule="auto"/>
              <w:rPr>
                <w:b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207BBF">
              <w:rPr>
                <w:sz w:val="20"/>
                <w:szCs w:val="16"/>
              </w:rPr>
              <w:t xml:space="preserve"> </w:t>
            </w:r>
            <w:r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C766B" w:rsidRPr="00CD0414" w:rsidRDefault="0055752E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 xml:space="preserve"> </w:t>
            </w:r>
            <w:r w:rsidR="0059074C" w:rsidRPr="00207BBF">
              <w:rPr>
                <w:sz w:val="20"/>
                <w:szCs w:val="16"/>
              </w:rPr>
              <w:sym w:font="Wingdings" w:char="F0A8"/>
            </w:r>
            <w:r w:rsidR="006C766B" w:rsidRPr="00CD0414">
              <w:rPr>
                <w:sz w:val="16"/>
                <w:szCs w:val="16"/>
              </w:rPr>
              <w:t xml:space="preserve"> p</w:t>
            </w:r>
            <w:r w:rsidR="006C766B" w:rsidRPr="00CD0414">
              <w:rPr>
                <w:bCs/>
                <w:sz w:val="16"/>
                <w:szCs w:val="16"/>
              </w:rPr>
              <w:t>odstawowe</w:t>
            </w:r>
          </w:p>
          <w:p w:rsidR="00CD0414" w:rsidRPr="00CD0414" w:rsidRDefault="0059074C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55752E">
              <w:rPr>
                <w:sz w:val="20"/>
                <w:szCs w:val="16"/>
              </w:rPr>
              <w:t xml:space="preserve"> </w:t>
            </w:r>
            <w:r>
              <w:rPr>
                <w:sz w:val="20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CD0414" w:rsidRDefault="0059074C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>
              <w:rPr>
                <w:sz w:val="20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 xml:space="preserve">obowiązkowe </w:t>
            </w:r>
          </w:p>
          <w:p w:rsidR="00CD0414" w:rsidRPr="00207BBF" w:rsidRDefault="0059074C" w:rsidP="006C766B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bCs/>
                <w:sz w:val="16"/>
                <w:szCs w:val="16"/>
              </w:rPr>
              <w:t xml:space="preserve"> do wyboru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207BBF" w:rsidP="0059074C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</w:t>
            </w:r>
            <w:r w:rsidR="00CD0414">
              <w:rPr>
                <w:bCs/>
                <w:sz w:val="16"/>
                <w:szCs w:val="16"/>
              </w:rPr>
              <w:t xml:space="preserve">umer semestru: </w:t>
            </w:r>
            <w:r w:rsidR="00965A2D">
              <w:rPr>
                <w:bCs/>
                <w:sz w:val="16"/>
                <w:szCs w:val="16"/>
              </w:rPr>
              <w:t>……</w:t>
            </w:r>
            <w:r w:rsidR="0059074C">
              <w:rPr>
                <w:bCs/>
                <w:sz w:val="16"/>
                <w:szCs w:val="16"/>
              </w:rPr>
              <w:t>5</w:t>
            </w:r>
            <w:r w:rsidR="00965A2D">
              <w:rPr>
                <w:bCs/>
                <w:sz w:val="16"/>
                <w:szCs w:val="16"/>
              </w:rPr>
              <w:t>…..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CD0414" w:rsidRPr="00CD0414" w:rsidRDefault="0059074C" w:rsidP="0059074C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CD0414">
              <w:rPr>
                <w:sz w:val="16"/>
                <w:szCs w:val="16"/>
              </w:rPr>
              <w:t xml:space="preserve"> </w:t>
            </w:r>
            <w:r w:rsidR="00CD0414" w:rsidRPr="00CD0414">
              <w:rPr>
                <w:bCs/>
                <w:sz w:val="16"/>
                <w:szCs w:val="16"/>
              </w:rPr>
              <w:t xml:space="preserve">semestr </w:t>
            </w:r>
            <w:r w:rsidR="00965A2D">
              <w:rPr>
                <w:bCs/>
                <w:sz w:val="16"/>
                <w:szCs w:val="16"/>
              </w:rPr>
              <w:t xml:space="preserve"> zimowy</w:t>
            </w:r>
            <w:r w:rsidR="00CD0414" w:rsidRPr="00CD0414">
              <w:rPr>
                <w:bCs/>
                <w:sz w:val="16"/>
                <w:szCs w:val="16"/>
              </w:rPr>
              <w:br/>
            </w:r>
            <w:r w:rsidRPr="00207BBF">
              <w:rPr>
                <w:sz w:val="20"/>
                <w:szCs w:val="16"/>
              </w:rPr>
              <w:sym w:font="Wingdings" w:char="F0A8"/>
            </w:r>
            <w:r w:rsidR="00CD0414">
              <w:rPr>
                <w:sz w:val="16"/>
                <w:szCs w:val="16"/>
              </w:rPr>
              <w:t xml:space="preserve"> </w:t>
            </w:r>
            <w:r w:rsidR="00CD0414">
              <w:rPr>
                <w:bCs/>
                <w:sz w:val="16"/>
                <w:szCs w:val="16"/>
              </w:rPr>
              <w:t xml:space="preserve">semestr </w:t>
            </w:r>
            <w:r w:rsidR="00965A2D" w:rsidRPr="00CD0414">
              <w:rPr>
                <w:bCs/>
                <w:sz w:val="16"/>
                <w:szCs w:val="16"/>
              </w:rPr>
              <w:t xml:space="preserve"> letni</w:t>
            </w:r>
            <w:r w:rsidR="00965A2D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CD0414" w:rsidTr="000C4232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 w:rsidR="006C766B">
              <w:rPr>
                <w:sz w:val="16"/>
                <w:szCs w:val="16"/>
              </w:rPr>
              <w:t xml:space="preserve"> opis</w:t>
            </w:r>
            <w:r w:rsidR="000C4232">
              <w:rPr>
                <w:sz w:val="16"/>
                <w:szCs w:val="16"/>
              </w:rPr>
              <w:t xml:space="preserve">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8C5679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C5679">
              <w:rPr>
                <w:sz w:val="16"/>
                <w:szCs w:val="16"/>
              </w:rPr>
              <w:t>2019/2020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6C766B" w:rsidRDefault="0059074C" w:rsidP="000C4232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59074C">
              <w:rPr>
                <w:b/>
                <w:sz w:val="16"/>
                <w:szCs w:val="16"/>
              </w:rPr>
              <w:t>ZIM-IN-1S-05Z-38_8</w:t>
            </w:r>
          </w:p>
        </w:tc>
      </w:tr>
      <w:tr w:rsidR="00ED11F9" w:rsidRPr="00CD0414" w:rsidTr="00207BBF">
        <w:trPr>
          <w:trHeight w:val="227"/>
        </w:trPr>
        <w:tc>
          <w:tcPr>
            <w:tcW w:w="106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11F9" w:rsidRPr="00CD0414" w:rsidRDefault="00ED11F9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7D736E" w:rsidRDefault="00ED11F9" w:rsidP="00B6378A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bookmarkStart w:id="0" w:name="_GoBack"/>
            <w:bookmarkEnd w:id="0"/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Jednostka realizująca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</w:t>
            </w:r>
            <w:r w:rsidR="00966E0B">
              <w:rPr>
                <w:sz w:val="16"/>
                <w:szCs w:val="16"/>
              </w:rPr>
              <w:t xml:space="preserve"> zlecająca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Założenia, </w:t>
            </w:r>
            <w:r w:rsidR="00ED11F9">
              <w:rPr>
                <w:sz w:val="16"/>
                <w:szCs w:val="16"/>
              </w:rPr>
              <w:t xml:space="preserve">cele </w:t>
            </w:r>
            <w:r>
              <w:rPr>
                <w:sz w:val="16"/>
                <w:szCs w:val="16"/>
              </w:rPr>
              <w:t xml:space="preserve">i opis </w:t>
            </w:r>
            <w:r w:rsidR="00ED11F9">
              <w:rPr>
                <w:sz w:val="16"/>
                <w:szCs w:val="16"/>
              </w:rPr>
              <w:t>zajęć: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3BC5" w:rsidRDefault="007563A3" w:rsidP="00BE3BC5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</w:t>
            </w:r>
            <w:r w:rsidRPr="00650263">
              <w:rPr>
                <w:rFonts w:ascii="Arial" w:hAnsi="Arial" w:cs="Arial"/>
                <w:sz w:val="16"/>
                <w:szCs w:val="16"/>
              </w:rPr>
              <w:t xml:space="preserve">elem przedmiotu jest wprowadzenie </w:t>
            </w:r>
            <w:r>
              <w:rPr>
                <w:rFonts w:ascii="Arial" w:hAnsi="Arial" w:cs="Arial"/>
                <w:sz w:val="16"/>
                <w:szCs w:val="16"/>
              </w:rPr>
              <w:t>do podstawowych technik fotografii cyfrowej. Student w trakcie prowadzonych zajęć pozna budowę aparatu fotograficznego z obiektywem, technikę powstawania i obróbki zdjęć oraz posiądzie podstawową wiedzę z dziedziny fotografii.</w:t>
            </w:r>
          </w:p>
          <w:p w:rsidR="007563A3" w:rsidRPr="00D16030" w:rsidRDefault="007563A3" w:rsidP="007563A3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Tematyka wykładów i ćwiczeń laboratoryjnych: </w:t>
            </w:r>
          </w:p>
          <w:p w:rsidR="007563A3" w:rsidRDefault="007563A3" w:rsidP="007563A3">
            <w:pPr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Wprowadzenie do fotografii</w:t>
            </w:r>
          </w:p>
          <w:p w:rsidR="007563A3" w:rsidRPr="001C7EF0" w:rsidRDefault="007563A3" w:rsidP="007563A3">
            <w:pPr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C7EF0">
              <w:rPr>
                <w:rFonts w:ascii="Arial" w:hAnsi="Arial" w:cs="Arial"/>
                <w:sz w:val="16"/>
                <w:szCs w:val="16"/>
              </w:rPr>
              <w:t>Perspektyw</w:t>
            </w:r>
            <w:r>
              <w:rPr>
                <w:rFonts w:ascii="Arial" w:hAnsi="Arial" w:cs="Arial"/>
                <w:sz w:val="16"/>
                <w:szCs w:val="16"/>
              </w:rPr>
              <w:t>a – widzenie głębi. Perspektywa, z</w:t>
            </w:r>
            <w:r w:rsidRPr="001C7EF0">
              <w:rPr>
                <w:rFonts w:ascii="Arial" w:hAnsi="Arial" w:cs="Arial"/>
                <w:sz w:val="16"/>
                <w:szCs w:val="16"/>
              </w:rPr>
              <w:t>miana perspektywy w zależności od ogniskowej obiektywu.</w:t>
            </w:r>
          </w:p>
          <w:p w:rsidR="007563A3" w:rsidRPr="001C7EF0" w:rsidRDefault="007563A3" w:rsidP="007563A3">
            <w:pPr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C7EF0">
              <w:rPr>
                <w:rFonts w:ascii="Arial" w:hAnsi="Arial" w:cs="Arial"/>
                <w:sz w:val="16"/>
                <w:szCs w:val="16"/>
              </w:rPr>
              <w:t>Filtry świetlne. Przepuszczalność i pochłanianie światła przez filtry. Podział fotograficznych filtrów świetlnych. Zastosowanie filtrów zdjęciowych. Filtry do fotografii czarno-białej i barwnej. Filtry w fotografii cyfrowej.</w:t>
            </w:r>
          </w:p>
          <w:p w:rsidR="007563A3" w:rsidRPr="001C7EF0" w:rsidRDefault="007563A3" w:rsidP="007563A3">
            <w:pPr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C7EF0">
              <w:rPr>
                <w:rFonts w:ascii="Arial" w:hAnsi="Arial" w:cs="Arial"/>
                <w:sz w:val="16"/>
                <w:szCs w:val="16"/>
              </w:rPr>
              <w:t>Ocena obrazu fotograficznego. Ocena techniczna. Ocena estetyczna. Struktura obrazu. Ziarnistość obrazu. Kontrast. Subiektywna ocena reprodukcji szczegółów w cieniach i światłach obrazu.</w:t>
            </w:r>
          </w:p>
          <w:p w:rsidR="007563A3" w:rsidRPr="001C7EF0" w:rsidRDefault="007563A3" w:rsidP="007563A3">
            <w:pPr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C7EF0">
              <w:rPr>
                <w:rFonts w:ascii="Arial" w:hAnsi="Arial" w:cs="Arial"/>
                <w:sz w:val="16"/>
                <w:szCs w:val="16"/>
              </w:rPr>
              <w:t>Fotografia cyfrowa. Podstawy technologiczne fotografii cyfrowej. Rozdzielczość obrazu. Głębia przestrzeni barwnej. Podstawy obróbki komputerowej.</w:t>
            </w:r>
          </w:p>
          <w:p w:rsidR="007563A3" w:rsidRPr="001C7EF0" w:rsidRDefault="007563A3" w:rsidP="007563A3">
            <w:pPr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C7EF0">
              <w:rPr>
                <w:rFonts w:ascii="Arial" w:hAnsi="Arial" w:cs="Arial"/>
                <w:sz w:val="16"/>
                <w:szCs w:val="16"/>
              </w:rPr>
              <w:t>Główne tematy fotograficzne – rozwój wrażliwości estetycznej (portret, pejzaż, reportaż, fotografia dokumentacyjna, fotografia kreacyjna).</w:t>
            </w:r>
          </w:p>
          <w:p w:rsidR="007563A3" w:rsidRPr="001C7EF0" w:rsidRDefault="007563A3" w:rsidP="007563A3">
            <w:pPr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C7EF0">
              <w:rPr>
                <w:rFonts w:ascii="Arial" w:hAnsi="Arial" w:cs="Arial"/>
                <w:sz w:val="16"/>
                <w:szCs w:val="16"/>
              </w:rPr>
              <w:t>Podstawy pracy w atelier fotograficznym. Światło żarowe, światło błyskowe.</w:t>
            </w:r>
          </w:p>
          <w:p w:rsidR="007563A3" w:rsidRDefault="007563A3" w:rsidP="007563A3">
            <w:pPr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C7EF0">
              <w:rPr>
                <w:rFonts w:ascii="Arial" w:hAnsi="Arial" w:cs="Arial"/>
                <w:sz w:val="16"/>
                <w:szCs w:val="16"/>
              </w:rPr>
              <w:t>Percepcja gotowego obrazu fotograficznego. Projekcja fotografii cyfrowej, prezentacja odbitki fotograficznej.</w:t>
            </w:r>
          </w:p>
          <w:p w:rsidR="007563A3" w:rsidRPr="001C7EF0" w:rsidRDefault="007563A3" w:rsidP="007563A3">
            <w:pPr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Postprodukcja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- podstawowe techniki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postprodukcji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zdjęć (zmiana ekspozycji, balansu bieli, stosowanie filtrów gradientowych)</w:t>
            </w:r>
          </w:p>
          <w:p w:rsidR="007563A3" w:rsidRPr="00582090" w:rsidRDefault="007563A3" w:rsidP="00BE3BC5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ED11F9" w:rsidRPr="00E31A6B" w:rsidTr="000C4232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CD0414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wykład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 w:rsidR="007563A3">
              <w:rPr>
                <w:sz w:val="16"/>
                <w:szCs w:val="16"/>
              </w:rPr>
              <w:t>15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  <w:p w:rsidR="00ED11F9" w:rsidRPr="006D34A0" w:rsidRDefault="006D34A0" w:rsidP="00E46093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ćwiczenia laboratoryjne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 w:rsidR="00E46093">
              <w:rPr>
                <w:sz w:val="16"/>
                <w:szCs w:val="16"/>
              </w:rPr>
              <w:t>30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</w:tc>
      </w:tr>
      <w:tr w:rsidR="00ED11F9" w:rsidRPr="00E31A6B" w:rsidTr="000C4232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207BBF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7563A3" w:rsidP="00E46093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Wstęp teoretyczny w formie wykładu, ćwiczenia laboratoryjne ze sprzętem fotograficznym i praca przy komputerze (przeglądanie i obróbka zdjęć)</w:t>
            </w:r>
          </w:p>
        </w:tc>
      </w:tr>
      <w:tr w:rsidR="00ED11F9" w:rsidRPr="00E31A6B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C3601B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brak</w:t>
            </w:r>
            <w:r w:rsidR="00F77BA3" w:rsidRPr="00582090">
              <w:rPr>
                <w:sz w:val="16"/>
                <w:szCs w:val="16"/>
              </w:rPr>
              <w:t xml:space="preserve"> </w:t>
            </w:r>
          </w:p>
        </w:tc>
      </w:tr>
      <w:tr w:rsidR="00ED11F9" w:rsidTr="00091137">
        <w:trPr>
          <w:trHeight w:val="907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Efekty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3471" w:type="dxa"/>
            <w:gridSpan w:val="3"/>
            <w:vAlign w:val="center"/>
          </w:tcPr>
          <w:p w:rsidR="00ED11F9" w:rsidRPr="000D1C08" w:rsidRDefault="00ED11F9" w:rsidP="00C877B4">
            <w:pPr>
              <w:pStyle w:val="Bezodstpw"/>
            </w:pPr>
            <w:r w:rsidRPr="000D1C08">
              <w:t>Wiedza:</w:t>
            </w:r>
          </w:p>
          <w:p w:rsidR="00A90B49" w:rsidRPr="000D1C08" w:rsidRDefault="00886B38" w:rsidP="000D1C08">
            <w:pPr>
              <w:pStyle w:val="Bezodstpw"/>
              <w:numPr>
                <w:ilvl w:val="0"/>
                <w:numId w:val="18"/>
              </w:numPr>
              <w:rPr>
                <w:rFonts w:ascii="Arial" w:hAnsi="Arial" w:cs="Arial"/>
                <w:bCs/>
                <w:sz w:val="16"/>
                <w:szCs w:val="16"/>
              </w:rPr>
            </w:pPr>
            <w:r w:rsidRPr="000D1C08">
              <w:rPr>
                <w:rFonts w:ascii="Arial" w:hAnsi="Arial" w:cs="Arial"/>
                <w:bCs/>
                <w:sz w:val="16"/>
                <w:szCs w:val="16"/>
              </w:rPr>
              <w:t>zna zasadę powstawania zdjęć</w:t>
            </w:r>
          </w:p>
          <w:p w:rsidR="00886B38" w:rsidRPr="000D1C08" w:rsidRDefault="00886B38" w:rsidP="000D1C08">
            <w:pPr>
              <w:pStyle w:val="Bezodstpw"/>
              <w:numPr>
                <w:ilvl w:val="0"/>
                <w:numId w:val="18"/>
              </w:numPr>
              <w:rPr>
                <w:bCs/>
              </w:rPr>
            </w:pPr>
            <w:r w:rsidRPr="000D1C08">
              <w:rPr>
                <w:rFonts w:ascii="Arial" w:hAnsi="Arial" w:cs="Arial"/>
                <w:bCs/>
                <w:sz w:val="16"/>
                <w:szCs w:val="16"/>
              </w:rPr>
              <w:t>umie zapisywać, przetwarzać i archiwizować zdjęcia</w:t>
            </w:r>
          </w:p>
          <w:p w:rsidR="00886B38" w:rsidRPr="000D1C08" w:rsidRDefault="00886B38" w:rsidP="000D1C08">
            <w:pPr>
              <w:pStyle w:val="Bezodstpw"/>
              <w:numPr>
                <w:ilvl w:val="0"/>
                <w:numId w:val="18"/>
              </w:numPr>
              <w:rPr>
                <w:bCs/>
              </w:rPr>
            </w:pPr>
            <w:r w:rsidRPr="000D1C08">
              <w:rPr>
                <w:rFonts w:ascii="Arial" w:hAnsi="Arial" w:cs="Arial"/>
                <w:bCs/>
                <w:sz w:val="16"/>
                <w:szCs w:val="16"/>
              </w:rPr>
              <w:t xml:space="preserve">potrafi dobrać odpowiedni sprzęt do realizacji różnych zadań  </w:t>
            </w:r>
          </w:p>
        </w:tc>
        <w:tc>
          <w:tcPr>
            <w:tcW w:w="3402" w:type="dxa"/>
            <w:gridSpan w:val="5"/>
            <w:vAlign w:val="center"/>
          </w:tcPr>
          <w:p w:rsidR="00ED11F9" w:rsidRPr="000D1C08" w:rsidRDefault="00ED11F9" w:rsidP="00C877B4">
            <w:pPr>
              <w:pStyle w:val="Bezodstpw"/>
            </w:pPr>
            <w:r w:rsidRPr="000D1C08">
              <w:t>Umiejętności:</w:t>
            </w:r>
          </w:p>
          <w:p w:rsidR="008C4ABB" w:rsidRPr="000D1C08" w:rsidRDefault="000D1C08" w:rsidP="00A63DAC">
            <w:pPr>
              <w:pStyle w:val="Bezodstpw"/>
              <w:rPr>
                <w:rFonts w:ascii="Arial" w:hAnsi="Arial" w:cs="Arial"/>
                <w:bCs/>
              </w:rPr>
            </w:pPr>
            <w:r w:rsidRPr="000D1C0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1. Potrafi – przy formułowaniu i rozwiązywaniu zadań informatycznych – dostrzegać ich aspekty społeczne, ekonomiczne i prawne.</w:t>
            </w:r>
          </w:p>
        </w:tc>
        <w:tc>
          <w:tcPr>
            <w:tcW w:w="1317" w:type="dxa"/>
            <w:gridSpan w:val="2"/>
            <w:vAlign w:val="center"/>
          </w:tcPr>
          <w:p w:rsidR="00ED11F9" w:rsidRPr="00C877B4" w:rsidRDefault="00ED11F9" w:rsidP="00C877B4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  <w:r w:rsidRPr="00C877B4">
              <w:rPr>
                <w:rFonts w:ascii="Times New Roman" w:hAnsi="Times New Roman"/>
                <w:sz w:val="20"/>
                <w:szCs w:val="20"/>
              </w:rPr>
              <w:t>Kompetencje:</w:t>
            </w:r>
          </w:p>
          <w:p w:rsidR="00ED11F9" w:rsidRPr="00C877B4" w:rsidRDefault="00C877B4" w:rsidP="00C877B4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  <w:r w:rsidRPr="00C877B4">
              <w:rPr>
                <w:rFonts w:ascii="Times New Roman" w:hAnsi="Times New Roman"/>
                <w:sz w:val="20"/>
                <w:szCs w:val="20"/>
              </w:rPr>
              <w:t>pracy zawodowej.</w:t>
            </w:r>
          </w:p>
          <w:p w:rsidR="00ED11F9" w:rsidRPr="00C877B4" w:rsidRDefault="00ED11F9" w:rsidP="00C877B4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D11F9" w:rsidTr="008C5679">
        <w:trPr>
          <w:trHeight w:val="950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Sposób weryfikacji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A63DAC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Samodzielne zadania projektowe</w:t>
            </w:r>
          </w:p>
        </w:tc>
      </w:tr>
      <w:tr w:rsidR="00ED11F9" w:rsidTr="008C5679">
        <w:trPr>
          <w:trHeight w:val="505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Forma dokumentacji osiągniętych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</w:tc>
      </w:tr>
      <w:tr w:rsidR="00ED11F9" w:rsidTr="008C5679">
        <w:trPr>
          <w:trHeight w:val="527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Elementy i wagi mające wpływ</w:t>
            </w:r>
          </w:p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A63DAC" w:rsidP="00CD0414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Oddanie i zaliczenie wszystkich zadań projektowych</w:t>
            </w: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lastRenderedPageBreak/>
              <w:t>Miejsce realizacji zajęć: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A63DAC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Specjalistyczne laboratorium fotografii cyfrowej</w:t>
            </w:r>
          </w:p>
        </w:tc>
      </w:tr>
      <w:tr w:rsidR="00ED11F9" w:rsidRPr="00091137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Literat</w:t>
            </w:r>
            <w:r>
              <w:rPr>
                <w:sz w:val="16"/>
                <w:szCs w:val="16"/>
              </w:rPr>
              <w:t>ura podstawowa i uzupełniająca:</w:t>
            </w:r>
          </w:p>
          <w:p w:rsidR="00ED11F9" w:rsidRPr="00091137" w:rsidRDefault="00ED11F9" w:rsidP="00A63DAC">
            <w:pPr>
              <w:rPr>
                <w:sz w:val="16"/>
                <w:szCs w:val="16"/>
                <w:lang w:val="en-US"/>
              </w:rPr>
            </w:pPr>
          </w:p>
        </w:tc>
      </w:tr>
      <w:tr w:rsidR="00ED11F9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  <w:p w:rsidR="00ED11F9" w:rsidRPr="00701DD3" w:rsidRDefault="00ED11F9" w:rsidP="00CD0414">
            <w:pPr>
              <w:spacing w:line="240" w:lineRule="auto"/>
              <w:rPr>
                <w:sz w:val="20"/>
                <w:szCs w:val="20"/>
              </w:rPr>
            </w:pPr>
          </w:p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ED11F9" w:rsidRDefault="00ED11F9" w:rsidP="00ED11F9">
      <w:pPr>
        <w:rPr>
          <w:sz w:val="16"/>
        </w:rPr>
      </w:pPr>
      <w:r>
        <w:rPr>
          <w:sz w:val="16"/>
        </w:rPr>
        <w:br/>
      </w:r>
    </w:p>
    <w:p w:rsidR="008F7E6F" w:rsidRDefault="008F7E6F">
      <w:pPr>
        <w:rPr>
          <w:sz w:val="16"/>
        </w:rPr>
      </w:pPr>
      <w:r>
        <w:rPr>
          <w:sz w:val="16"/>
        </w:rPr>
        <w:br w:type="page"/>
      </w:r>
    </w:p>
    <w:p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lastRenderedPageBreak/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A87261" w:rsidTr="006478A0">
        <w:trPr>
          <w:trHeight w:val="536"/>
        </w:trPr>
        <w:tc>
          <w:tcPr>
            <w:tcW w:w="9070" w:type="dxa"/>
            <w:vAlign w:val="center"/>
          </w:tcPr>
          <w:p w:rsidR="00ED11F9" w:rsidRPr="00582090" w:rsidRDefault="00ED11F9" w:rsidP="008F7E6F">
            <w:pPr>
              <w:rPr>
                <w:sz w:val="18"/>
                <w:szCs w:val="18"/>
                <w:vertAlign w:val="superscript"/>
              </w:rPr>
            </w:pPr>
            <w:r w:rsidRPr="00096771">
              <w:rPr>
                <w:bCs/>
                <w:sz w:val="18"/>
                <w:szCs w:val="18"/>
              </w:rPr>
              <w:t>Szacunkowa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5226EB">
              <w:rPr>
                <w:bCs/>
                <w:sz w:val="18"/>
                <w:szCs w:val="18"/>
              </w:rPr>
              <w:t>sumaryczna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096771">
              <w:rPr>
                <w:bCs/>
                <w:sz w:val="18"/>
                <w:szCs w:val="18"/>
              </w:rPr>
              <w:t>liczba godzin pracy studenta</w:t>
            </w:r>
            <w:r>
              <w:rPr>
                <w:bCs/>
                <w:sz w:val="18"/>
                <w:szCs w:val="18"/>
              </w:rPr>
              <w:t xml:space="preserve"> (kontaktowych i pracy własnej) </w:t>
            </w:r>
            <w:r w:rsidRPr="00096771">
              <w:rPr>
                <w:bCs/>
                <w:sz w:val="18"/>
                <w:szCs w:val="18"/>
              </w:rPr>
              <w:t>niezbędna dla osiągnięcia zakładanych</w:t>
            </w:r>
            <w:r w:rsidR="008F7E6F">
              <w:rPr>
                <w:bCs/>
                <w:sz w:val="18"/>
                <w:szCs w:val="18"/>
              </w:rPr>
              <w:t xml:space="preserve"> dla zajęć</w:t>
            </w:r>
            <w:r w:rsidRPr="00096771">
              <w:rPr>
                <w:bCs/>
                <w:sz w:val="18"/>
                <w:szCs w:val="18"/>
              </w:rPr>
              <w:t xml:space="preserve"> efektów </w:t>
            </w:r>
            <w:r w:rsidR="008F7E6F">
              <w:rPr>
                <w:bCs/>
                <w:sz w:val="18"/>
                <w:szCs w:val="18"/>
              </w:rPr>
              <w:t>uczenia się</w:t>
            </w:r>
            <w:r>
              <w:rPr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:rsidR="00ED11F9" w:rsidRPr="00A87261" w:rsidRDefault="00A20F08" w:rsidP="0009113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90</w:t>
            </w:r>
            <w:r w:rsidR="00091137">
              <w:rPr>
                <w:b/>
                <w:bCs/>
                <w:sz w:val="18"/>
                <w:szCs w:val="18"/>
              </w:rPr>
              <w:t xml:space="preserve"> </w:t>
            </w:r>
            <w:r w:rsidR="00ED11F9">
              <w:rPr>
                <w:b/>
                <w:bCs/>
                <w:sz w:val="18"/>
                <w:szCs w:val="18"/>
              </w:rPr>
              <w:t>h</w:t>
            </w:r>
          </w:p>
        </w:tc>
      </w:tr>
      <w:tr w:rsidR="00ED11F9" w:rsidRPr="00A87261" w:rsidTr="006478A0">
        <w:trPr>
          <w:trHeight w:val="476"/>
        </w:trPr>
        <w:tc>
          <w:tcPr>
            <w:tcW w:w="9070" w:type="dxa"/>
            <w:vAlign w:val="center"/>
          </w:tcPr>
          <w:p w:rsidR="00ED11F9" w:rsidRPr="00B40FA9" w:rsidRDefault="00ED11F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</w:t>
            </w:r>
            <w:r w:rsidRPr="00B40FA9">
              <w:rPr>
                <w:bCs/>
                <w:sz w:val="18"/>
                <w:szCs w:val="18"/>
              </w:rPr>
              <w:t>ączna liczba punktów ECTS, którą student uzyskuje na zajęciach wymagających bezpośredniego udziału nauczycieli akademickich</w:t>
            </w:r>
            <w:r w:rsidR="008F7E6F">
              <w:rPr>
                <w:bCs/>
                <w:sz w:val="18"/>
                <w:szCs w:val="18"/>
              </w:rPr>
              <w:t xml:space="preserve"> lub innych osób prowadzących zajęcia</w:t>
            </w:r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ED11F9" w:rsidRPr="00A87261" w:rsidRDefault="00A20F08" w:rsidP="006478A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</w:t>
            </w:r>
            <w:r w:rsidR="00ED11F9">
              <w:rPr>
                <w:b/>
                <w:bCs/>
                <w:sz w:val="18"/>
                <w:szCs w:val="18"/>
              </w:rPr>
              <w:t xml:space="preserve"> ECTS</w:t>
            </w:r>
          </w:p>
        </w:tc>
      </w:tr>
    </w:tbl>
    <w:p w:rsidR="00ED11F9" w:rsidRDefault="00ED11F9" w:rsidP="00ED11F9"/>
    <w:p w:rsidR="00ED11F9" w:rsidRPr="00387646" w:rsidRDefault="00ED11F9" w:rsidP="00ED11F9">
      <w:pPr>
        <w:rPr>
          <w:sz w:val="16"/>
        </w:rPr>
      </w:pPr>
      <w:r w:rsidRPr="0058648C">
        <w:rPr>
          <w:sz w:val="18"/>
        </w:rPr>
        <w:t xml:space="preserve">Tabela </w:t>
      </w:r>
      <w:r>
        <w:rPr>
          <w:sz w:val="18"/>
        </w:rPr>
        <w:t>zgodności</w:t>
      </w:r>
      <w:r w:rsidRPr="0058648C">
        <w:rPr>
          <w:sz w:val="18"/>
        </w:rPr>
        <w:t xml:space="preserve"> kierunkowych efektów </w:t>
      </w:r>
      <w:r w:rsidR="00EE4F54">
        <w:rPr>
          <w:sz w:val="18"/>
        </w:rPr>
        <w:t>uczenia się</w:t>
      </w:r>
      <w:r w:rsidRPr="0058648C">
        <w:rPr>
          <w:sz w:val="18"/>
        </w:rPr>
        <w:t xml:space="preserve"> </w:t>
      </w:r>
      <w:r w:rsidRPr="00DC6602">
        <w:rPr>
          <w:sz w:val="18"/>
        </w:rPr>
        <w:t>z</w:t>
      </w:r>
      <w:r>
        <w:rPr>
          <w:sz w:val="18"/>
        </w:rPr>
        <w:t xml:space="preserve"> </w:t>
      </w:r>
      <w:r w:rsidRPr="0058648C">
        <w:rPr>
          <w:sz w:val="18"/>
        </w:rPr>
        <w:t>efektami przedmiotu</w:t>
      </w:r>
      <w:r>
        <w:rPr>
          <w:sz w:val="18"/>
        </w:rPr>
        <w:t>:</w:t>
      </w:r>
    </w:p>
    <w:p w:rsidR="00ED11F9" w:rsidRPr="0058648C" w:rsidRDefault="00ED11F9" w:rsidP="00ED11F9">
      <w:pPr>
        <w:rPr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93211F" w:rsidRPr="00FB1C10" w:rsidTr="0093211F">
        <w:tc>
          <w:tcPr>
            <w:tcW w:w="1547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</w:t>
            </w:r>
            <w:r w:rsidRPr="00FB1C10">
              <w:rPr>
                <w:bCs/>
                <w:sz w:val="18"/>
                <w:szCs w:val="18"/>
              </w:rPr>
              <w:t xml:space="preserve"> efektu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</w:t>
            </w:r>
            <w:r w:rsidRPr="00FB1C10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001" w:type="dxa"/>
          </w:tcPr>
          <w:p w:rsidR="0093211F" w:rsidRPr="00FB1C10" w:rsidRDefault="0093211F" w:rsidP="008F7E6F">
            <w:pPr>
              <w:jc w:val="center"/>
              <w:rPr>
                <w:bCs/>
                <w:sz w:val="18"/>
                <w:szCs w:val="18"/>
              </w:rPr>
            </w:pPr>
            <w:r w:rsidRPr="00FB1C10">
              <w:rPr>
                <w:bCs/>
                <w:sz w:val="18"/>
                <w:szCs w:val="18"/>
              </w:rPr>
              <w:t xml:space="preserve">Odniesienie do efektów dla programu </w:t>
            </w:r>
            <w:r>
              <w:rPr>
                <w:bCs/>
                <w:sz w:val="18"/>
                <w:szCs w:val="18"/>
              </w:rPr>
              <w:t>studiów dla</w:t>
            </w:r>
            <w:r w:rsidRPr="00FB1C10">
              <w:rPr>
                <w:bCs/>
                <w:sz w:val="18"/>
                <w:szCs w:val="18"/>
              </w:rPr>
              <w:t xml:space="preserve"> kierunku</w:t>
            </w:r>
          </w:p>
        </w:tc>
        <w:tc>
          <w:tcPr>
            <w:tcW w:w="1381" w:type="dxa"/>
          </w:tcPr>
          <w:p w:rsidR="0093211F" w:rsidRPr="0093211F" w:rsidRDefault="0093211F" w:rsidP="008F7E6F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93211F">
              <w:rPr>
                <w:rFonts w:cs="Times New Roman"/>
                <w:sz w:val="18"/>
                <w:szCs w:val="18"/>
              </w:rPr>
              <w:t>ddziaływanie zajęć na efekt kierunkowy</w:t>
            </w: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>iedza 1</w:t>
            </w:r>
            <w:r w:rsidR="0093211F" w:rsidRPr="00091137">
              <w:rPr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4563" w:type="dxa"/>
          </w:tcPr>
          <w:p w:rsidR="00886B38" w:rsidRDefault="00886B38" w:rsidP="00886B38">
            <w:pPr>
              <w:pStyle w:val="Bezodstpw"/>
              <w:ind w:left="720"/>
              <w:rPr>
                <w:rFonts w:ascii="Arial" w:hAnsi="Arial" w:cs="Arial"/>
                <w:bCs/>
                <w:sz w:val="16"/>
                <w:szCs w:val="16"/>
              </w:rPr>
            </w:pPr>
            <w:r w:rsidRPr="00612A80">
              <w:rPr>
                <w:rFonts w:ascii="Arial" w:hAnsi="Arial" w:cs="Arial"/>
                <w:bCs/>
                <w:sz w:val="16"/>
                <w:szCs w:val="16"/>
              </w:rPr>
              <w:t xml:space="preserve">zna </w:t>
            </w:r>
            <w:r>
              <w:rPr>
                <w:rFonts w:ascii="Arial" w:hAnsi="Arial" w:cs="Arial"/>
                <w:bCs/>
                <w:sz w:val="16"/>
                <w:szCs w:val="16"/>
              </w:rPr>
              <w:t>zasadę powstawania zdjęć</w:t>
            </w:r>
          </w:p>
          <w:p w:rsidR="0093211F" w:rsidRPr="00FB1C10" w:rsidRDefault="0093211F" w:rsidP="00D12881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93211F" w:rsidRPr="0052772A" w:rsidRDefault="008C4ABB" w:rsidP="00886B38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K_W</w:t>
            </w:r>
            <w:r w:rsidR="00886B38">
              <w:rPr>
                <w:bCs/>
                <w:sz w:val="18"/>
                <w:szCs w:val="18"/>
              </w:rPr>
              <w:t>16</w:t>
            </w:r>
            <w:r>
              <w:rPr>
                <w:bCs/>
                <w:sz w:val="18"/>
                <w:szCs w:val="18"/>
              </w:rPr>
              <w:t>/P6S_WG</w:t>
            </w:r>
          </w:p>
        </w:tc>
        <w:tc>
          <w:tcPr>
            <w:tcW w:w="1381" w:type="dxa"/>
          </w:tcPr>
          <w:p w:rsidR="0093211F" w:rsidRPr="00FB1C10" w:rsidRDefault="008C4ABB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CF5DE7" w:rsidRPr="00FB1C10" w:rsidTr="0093211F">
        <w:tc>
          <w:tcPr>
            <w:tcW w:w="1547" w:type="dxa"/>
          </w:tcPr>
          <w:p w:rsidR="00CF5DE7" w:rsidRPr="00091137" w:rsidRDefault="00CF5DE7" w:rsidP="00912188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Wiedza 2</w:t>
            </w:r>
          </w:p>
        </w:tc>
        <w:tc>
          <w:tcPr>
            <w:tcW w:w="4563" w:type="dxa"/>
          </w:tcPr>
          <w:p w:rsidR="00CF5DE7" w:rsidRPr="00692EDE" w:rsidRDefault="00886B38" w:rsidP="00D12881">
            <w:pPr>
              <w:rPr>
                <w:sz w:val="20"/>
                <w:szCs w:val="20"/>
              </w:rPr>
            </w:pPr>
            <w:r w:rsidRPr="00886B38">
              <w:rPr>
                <w:rFonts w:ascii="Arial" w:hAnsi="Arial" w:cs="Arial"/>
                <w:bCs/>
                <w:sz w:val="16"/>
                <w:szCs w:val="16"/>
              </w:rPr>
              <w:t>umie zapisywać, przetwarzać i archiwizować zdjęcia</w:t>
            </w:r>
          </w:p>
        </w:tc>
        <w:tc>
          <w:tcPr>
            <w:tcW w:w="3001" w:type="dxa"/>
          </w:tcPr>
          <w:p w:rsidR="00CF5DE7" w:rsidRDefault="00CF5DE7" w:rsidP="00886B38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K_W</w:t>
            </w:r>
            <w:r w:rsidR="00886B38">
              <w:rPr>
                <w:bCs/>
                <w:sz w:val="18"/>
                <w:szCs w:val="18"/>
              </w:rPr>
              <w:t>18</w:t>
            </w:r>
            <w:r>
              <w:rPr>
                <w:bCs/>
                <w:sz w:val="18"/>
                <w:szCs w:val="18"/>
              </w:rPr>
              <w:t>/P6S_WG</w:t>
            </w:r>
          </w:p>
        </w:tc>
        <w:tc>
          <w:tcPr>
            <w:tcW w:w="1381" w:type="dxa"/>
          </w:tcPr>
          <w:p w:rsidR="00CF5DE7" w:rsidRDefault="00CF5DE7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886B38" w:rsidRPr="00FB1C10" w:rsidTr="0093211F">
        <w:tc>
          <w:tcPr>
            <w:tcW w:w="1547" w:type="dxa"/>
          </w:tcPr>
          <w:p w:rsidR="00886B38" w:rsidRPr="00091137" w:rsidRDefault="00886B38" w:rsidP="007E6B07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Wiedz 3</w:t>
            </w:r>
          </w:p>
        </w:tc>
        <w:tc>
          <w:tcPr>
            <w:tcW w:w="4563" w:type="dxa"/>
          </w:tcPr>
          <w:p w:rsidR="00886B38" w:rsidRPr="00692EDE" w:rsidRDefault="00886B38" w:rsidP="00C877B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 xml:space="preserve">potrafi dobrać odpowiedni sprzęt do realizacji różnych zadań  </w:t>
            </w:r>
          </w:p>
        </w:tc>
        <w:tc>
          <w:tcPr>
            <w:tcW w:w="3001" w:type="dxa"/>
          </w:tcPr>
          <w:p w:rsidR="00886B38" w:rsidRDefault="00886B38" w:rsidP="00886B38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K_W06/P6S_WG</w:t>
            </w:r>
          </w:p>
        </w:tc>
        <w:tc>
          <w:tcPr>
            <w:tcW w:w="1381" w:type="dxa"/>
          </w:tcPr>
          <w:p w:rsidR="00886B38" w:rsidRDefault="00886B38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091137" w:rsidP="007E6B07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 xml:space="preserve">Umiejętności </w:t>
            </w:r>
            <w:r w:rsidR="007E6B07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4563" w:type="dxa"/>
          </w:tcPr>
          <w:p w:rsidR="0093211F" w:rsidRPr="00FB1C10" w:rsidRDefault="00886B38" w:rsidP="00C877B4">
            <w:pPr>
              <w:rPr>
                <w:bCs/>
                <w:sz w:val="18"/>
                <w:szCs w:val="18"/>
              </w:rPr>
            </w:pPr>
            <w:r w:rsidRPr="00692ED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Potrafi – przy formułowaniu i rozwiązywaniu zadań informatycznych – dostrzegać ich aspekty społeczne, ekonomiczne i prawne.</w:t>
            </w:r>
          </w:p>
        </w:tc>
        <w:tc>
          <w:tcPr>
            <w:tcW w:w="3001" w:type="dxa"/>
          </w:tcPr>
          <w:p w:rsidR="0093211F" w:rsidRPr="0052772A" w:rsidRDefault="007E6B07" w:rsidP="00886B38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K_U</w:t>
            </w:r>
            <w:r w:rsidR="00CF5DE7">
              <w:rPr>
                <w:rFonts w:cstheme="minorHAnsi"/>
                <w:sz w:val="18"/>
                <w:szCs w:val="18"/>
              </w:rPr>
              <w:t>0</w:t>
            </w:r>
            <w:r w:rsidR="00886B38">
              <w:rPr>
                <w:rFonts w:cstheme="minorHAnsi"/>
                <w:sz w:val="18"/>
                <w:szCs w:val="18"/>
              </w:rPr>
              <w:t>9</w:t>
            </w:r>
            <w:r>
              <w:rPr>
                <w:rFonts w:cstheme="minorHAnsi"/>
                <w:sz w:val="18"/>
                <w:szCs w:val="18"/>
              </w:rPr>
              <w:t>/P6S</w:t>
            </w:r>
            <w:r w:rsidR="008C4ABB">
              <w:rPr>
                <w:rFonts w:cstheme="minorHAnsi"/>
                <w:sz w:val="18"/>
                <w:szCs w:val="18"/>
              </w:rPr>
              <w:t>_UW</w:t>
            </w:r>
          </w:p>
        </w:tc>
        <w:tc>
          <w:tcPr>
            <w:tcW w:w="1381" w:type="dxa"/>
          </w:tcPr>
          <w:p w:rsidR="0093211F" w:rsidRPr="00FB1C10" w:rsidRDefault="00CF5DE7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</w:tbl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2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:rsidR="00B2721F" w:rsidRDefault="00B2721F"/>
    <w:sectPr w:rsidR="00B272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07991" w:rsidRDefault="00807991" w:rsidP="002C0CA5">
      <w:pPr>
        <w:spacing w:line="240" w:lineRule="auto"/>
      </w:pPr>
      <w:r>
        <w:separator/>
      </w:r>
    </w:p>
  </w:endnote>
  <w:endnote w:type="continuationSeparator" w:id="0">
    <w:p w:rsidR="00807991" w:rsidRDefault="00807991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07991" w:rsidRDefault="00807991" w:rsidP="002C0CA5">
      <w:pPr>
        <w:spacing w:line="240" w:lineRule="auto"/>
      </w:pPr>
      <w:r>
        <w:separator/>
      </w:r>
    </w:p>
  </w:footnote>
  <w:footnote w:type="continuationSeparator" w:id="0">
    <w:p w:rsidR="00807991" w:rsidRDefault="00807991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00CC1"/>
    <w:multiLevelType w:val="hybridMultilevel"/>
    <w:tmpl w:val="D3F84E5E"/>
    <w:lvl w:ilvl="0" w:tplc="F6C8E1A8">
      <w:start w:val="1"/>
      <w:numFmt w:val="bullet"/>
      <w:lvlText w:val="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807"/>
        </w:tabs>
        <w:ind w:left="6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527"/>
        </w:tabs>
        <w:ind w:left="7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247"/>
        </w:tabs>
        <w:ind w:left="8247" w:hanging="360"/>
      </w:pPr>
      <w:rPr>
        <w:rFonts w:ascii="Wingdings" w:hAnsi="Wingdings" w:hint="default"/>
      </w:rPr>
    </w:lvl>
  </w:abstractNum>
  <w:abstractNum w:abstractNumId="1" w15:restartNumberingAfterBreak="0">
    <w:nsid w:val="02F06DB5"/>
    <w:multiLevelType w:val="hybridMultilevel"/>
    <w:tmpl w:val="10E6B3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05209C"/>
    <w:multiLevelType w:val="hybridMultilevel"/>
    <w:tmpl w:val="E872F6F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hint="default"/>
      </w:rPr>
    </w:lvl>
  </w:abstractNum>
  <w:abstractNum w:abstractNumId="3" w15:restartNumberingAfterBreak="0">
    <w:nsid w:val="065F131C"/>
    <w:multiLevelType w:val="hybridMultilevel"/>
    <w:tmpl w:val="0BB44C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7F400C"/>
    <w:multiLevelType w:val="hybridMultilevel"/>
    <w:tmpl w:val="8BCC929C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5" w15:restartNumberingAfterBreak="0">
    <w:nsid w:val="0D4678D8"/>
    <w:multiLevelType w:val="hybridMultilevel"/>
    <w:tmpl w:val="779AC1C2"/>
    <w:lvl w:ilvl="0" w:tplc="8584B9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55E6EDB"/>
    <w:multiLevelType w:val="hybridMultilevel"/>
    <w:tmpl w:val="34920AF8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8" w15:restartNumberingAfterBreak="0">
    <w:nsid w:val="15F03A32"/>
    <w:multiLevelType w:val="hybridMultilevel"/>
    <w:tmpl w:val="A0ECFB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41352A"/>
    <w:multiLevelType w:val="hybridMultilevel"/>
    <w:tmpl w:val="4B7C3676"/>
    <w:lvl w:ilvl="0" w:tplc="5E7E8CDC">
      <w:start w:val="1"/>
      <w:numFmt w:val="decimalZero"/>
      <w:lvlText w:val="%1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FD2DA0"/>
    <w:multiLevelType w:val="hybridMultilevel"/>
    <w:tmpl w:val="365A96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C534B7"/>
    <w:multiLevelType w:val="hybridMultilevel"/>
    <w:tmpl w:val="023AA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BF6B9A"/>
    <w:multiLevelType w:val="hybridMultilevel"/>
    <w:tmpl w:val="8AF6A68A"/>
    <w:lvl w:ilvl="0" w:tplc="10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10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0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0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693F57"/>
    <w:multiLevelType w:val="hybridMultilevel"/>
    <w:tmpl w:val="BE463D40"/>
    <w:lvl w:ilvl="0" w:tplc="C24219A8">
      <w:start w:val="1"/>
      <w:numFmt w:val="decimal"/>
      <w:lvlText w:val="%1"/>
      <w:lvlJc w:val="left"/>
      <w:pPr>
        <w:ind w:left="720" w:hanging="360"/>
      </w:pPr>
      <w:rPr>
        <w:rFonts w:asciiTheme="minorHAnsi" w:hAnsiTheme="minorHAnsi" w:cstheme="minorBidi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6D578F"/>
    <w:multiLevelType w:val="hybridMultilevel"/>
    <w:tmpl w:val="91B67CE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498"/>
        </w:tabs>
        <w:ind w:left="249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15" w15:restartNumberingAfterBreak="0">
    <w:nsid w:val="61F821FD"/>
    <w:multiLevelType w:val="hybridMultilevel"/>
    <w:tmpl w:val="BE463D40"/>
    <w:lvl w:ilvl="0" w:tplc="C24219A8">
      <w:start w:val="1"/>
      <w:numFmt w:val="decimal"/>
      <w:lvlText w:val="%1"/>
      <w:lvlJc w:val="left"/>
      <w:pPr>
        <w:ind w:left="720" w:hanging="360"/>
      </w:pPr>
      <w:rPr>
        <w:rFonts w:asciiTheme="minorHAnsi" w:hAnsiTheme="minorHAnsi" w:cstheme="minorBidi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65130B"/>
    <w:multiLevelType w:val="hybridMultilevel"/>
    <w:tmpl w:val="D40440B6"/>
    <w:lvl w:ilvl="0" w:tplc="37A641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 w15:restartNumberingAfterBreak="0">
    <w:nsid w:val="68555EE8"/>
    <w:multiLevelType w:val="hybridMultilevel"/>
    <w:tmpl w:val="58A06A66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6"/>
  </w:num>
  <w:num w:numId="3">
    <w:abstractNumId w:val="14"/>
  </w:num>
  <w:num w:numId="4">
    <w:abstractNumId w:val="0"/>
  </w:num>
  <w:num w:numId="5">
    <w:abstractNumId w:val="17"/>
  </w:num>
  <w:num w:numId="6">
    <w:abstractNumId w:val="7"/>
  </w:num>
  <w:num w:numId="7">
    <w:abstractNumId w:val="4"/>
  </w:num>
  <w:num w:numId="8">
    <w:abstractNumId w:val="2"/>
  </w:num>
  <w:num w:numId="9">
    <w:abstractNumId w:val="11"/>
  </w:num>
  <w:num w:numId="10">
    <w:abstractNumId w:val="10"/>
  </w:num>
  <w:num w:numId="11">
    <w:abstractNumId w:val="8"/>
  </w:num>
  <w:num w:numId="12">
    <w:abstractNumId w:val="9"/>
  </w:num>
  <w:num w:numId="13">
    <w:abstractNumId w:val="3"/>
  </w:num>
  <w:num w:numId="14">
    <w:abstractNumId w:val="1"/>
  </w:num>
  <w:num w:numId="15">
    <w:abstractNumId w:val="12"/>
  </w:num>
  <w:num w:numId="16">
    <w:abstractNumId w:val="13"/>
  </w:num>
  <w:num w:numId="17">
    <w:abstractNumId w:val="15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11F9"/>
    <w:rsid w:val="00056216"/>
    <w:rsid w:val="000834BC"/>
    <w:rsid w:val="00083F79"/>
    <w:rsid w:val="00091137"/>
    <w:rsid w:val="0009175E"/>
    <w:rsid w:val="000C4232"/>
    <w:rsid w:val="000D1C08"/>
    <w:rsid w:val="0012624A"/>
    <w:rsid w:val="00151533"/>
    <w:rsid w:val="001668E7"/>
    <w:rsid w:val="00167D96"/>
    <w:rsid w:val="00177406"/>
    <w:rsid w:val="00207BBF"/>
    <w:rsid w:val="00211612"/>
    <w:rsid w:val="002B1F65"/>
    <w:rsid w:val="002C0CA5"/>
    <w:rsid w:val="002D727C"/>
    <w:rsid w:val="002F1A61"/>
    <w:rsid w:val="00341D25"/>
    <w:rsid w:val="003524D5"/>
    <w:rsid w:val="0036131B"/>
    <w:rsid w:val="003B680D"/>
    <w:rsid w:val="00481690"/>
    <w:rsid w:val="004C3D40"/>
    <w:rsid w:val="004E42D9"/>
    <w:rsid w:val="004F5168"/>
    <w:rsid w:val="0052772A"/>
    <w:rsid w:val="0055752E"/>
    <w:rsid w:val="00566310"/>
    <w:rsid w:val="0059074C"/>
    <w:rsid w:val="006674DC"/>
    <w:rsid w:val="006B022F"/>
    <w:rsid w:val="006C766B"/>
    <w:rsid w:val="006D34A0"/>
    <w:rsid w:val="006E6D74"/>
    <w:rsid w:val="00701C3F"/>
    <w:rsid w:val="0072568B"/>
    <w:rsid w:val="00735F91"/>
    <w:rsid w:val="007563A3"/>
    <w:rsid w:val="007D736E"/>
    <w:rsid w:val="007E6B07"/>
    <w:rsid w:val="00807991"/>
    <w:rsid w:val="00860FAB"/>
    <w:rsid w:val="00886B38"/>
    <w:rsid w:val="008C4ABB"/>
    <w:rsid w:val="008C5679"/>
    <w:rsid w:val="008F7E6F"/>
    <w:rsid w:val="00902230"/>
    <w:rsid w:val="00912188"/>
    <w:rsid w:val="00925376"/>
    <w:rsid w:val="0093211F"/>
    <w:rsid w:val="00965A2D"/>
    <w:rsid w:val="00966E0B"/>
    <w:rsid w:val="009A7168"/>
    <w:rsid w:val="009B21A4"/>
    <w:rsid w:val="009E71F1"/>
    <w:rsid w:val="00A20F08"/>
    <w:rsid w:val="00A43564"/>
    <w:rsid w:val="00A63DAC"/>
    <w:rsid w:val="00A77A56"/>
    <w:rsid w:val="00A90B49"/>
    <w:rsid w:val="00B2721F"/>
    <w:rsid w:val="00B6378A"/>
    <w:rsid w:val="00BE3BC5"/>
    <w:rsid w:val="00C3601B"/>
    <w:rsid w:val="00C877B4"/>
    <w:rsid w:val="00CD0414"/>
    <w:rsid w:val="00CD6781"/>
    <w:rsid w:val="00CF5DE7"/>
    <w:rsid w:val="00D12881"/>
    <w:rsid w:val="00D9505E"/>
    <w:rsid w:val="00DA05CC"/>
    <w:rsid w:val="00DA39C8"/>
    <w:rsid w:val="00DC4191"/>
    <w:rsid w:val="00E4596B"/>
    <w:rsid w:val="00E46093"/>
    <w:rsid w:val="00E74D43"/>
    <w:rsid w:val="00ED11F9"/>
    <w:rsid w:val="00EE4F54"/>
    <w:rsid w:val="00F17173"/>
    <w:rsid w:val="00F32A6E"/>
    <w:rsid w:val="00F5395F"/>
    <w:rsid w:val="00F77BA3"/>
    <w:rsid w:val="00FB2DB7"/>
    <w:rsid w:val="00FB3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2AD525-908F-4BCC-9E63-DB8B31898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D11F9"/>
  </w:style>
  <w:style w:type="paragraph" w:styleId="Nagwek2">
    <w:name w:val="heading 2"/>
    <w:basedOn w:val="Normalny"/>
    <w:next w:val="Normalny"/>
    <w:link w:val="Nagwek2Znak"/>
    <w:uiPriority w:val="99"/>
    <w:qFormat/>
    <w:rsid w:val="00151533"/>
    <w:pPr>
      <w:keepNext/>
      <w:framePr w:hSpace="141" w:wrap="auto" w:vAnchor="page" w:hAnchor="margin" w:y="1698"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Nagwek2Znak">
    <w:name w:val="Nagłówek 2 Znak"/>
    <w:basedOn w:val="Domylnaczcionkaakapitu"/>
    <w:link w:val="Nagwek2"/>
    <w:uiPriority w:val="99"/>
    <w:rsid w:val="00151533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151533"/>
    <w:pPr>
      <w:ind w:left="720"/>
      <w:contextualSpacing/>
    </w:pPr>
  </w:style>
  <w:style w:type="paragraph" w:customStyle="1" w:styleId="literatura">
    <w:name w:val="literatura"/>
    <w:basedOn w:val="Normalny"/>
    <w:rsid w:val="00091137"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ytu1">
    <w:name w:val="Tytuł1"/>
    <w:basedOn w:val="Domylnaczcionkaakapitu"/>
    <w:rsid w:val="0012624A"/>
  </w:style>
  <w:style w:type="paragraph" w:styleId="Bezodstpw">
    <w:name w:val="No Spacing"/>
    <w:uiPriority w:val="1"/>
    <w:qFormat/>
    <w:rsid w:val="00C877B4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3</Pages>
  <Words>637</Words>
  <Characters>3825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Grzegorz Wieczorek</cp:lastModifiedBy>
  <cp:revision>40</cp:revision>
  <cp:lastPrinted>2019-03-18T08:34:00Z</cp:lastPrinted>
  <dcterms:created xsi:type="dcterms:W3CDTF">2019-04-29T18:38:00Z</dcterms:created>
  <dcterms:modified xsi:type="dcterms:W3CDTF">2019-05-13T12:36:00Z</dcterms:modified>
</cp:coreProperties>
</file>