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E25797" w:rsidRDefault="00ED11F9" w:rsidP="00ED11F9">
      <w:pPr>
        <w:rPr>
          <w:rFonts w:cstheme="minorHAnsi"/>
          <w:b/>
          <w:bCs/>
          <w:color w:val="C0C0C0"/>
        </w:rPr>
      </w:pPr>
      <w:r w:rsidRPr="00E25797">
        <w:rPr>
          <w:rFonts w:cstheme="minorHAnsi"/>
          <w:bCs/>
          <w:color w:val="C0C0C0"/>
        </w:rPr>
        <w:t>Opis</w:t>
      </w:r>
      <w:r w:rsidRPr="00E25797">
        <w:rPr>
          <w:rFonts w:cstheme="minorHAnsi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061"/>
        <w:gridCol w:w="357"/>
        <w:gridCol w:w="443"/>
        <w:gridCol w:w="648"/>
        <w:gridCol w:w="720"/>
      </w:tblGrid>
      <w:tr w:rsidR="00CD0414" w:rsidRPr="00E25797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E25797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E25797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E25797" w:rsidRDefault="000E4C63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E25797">
              <w:rPr>
                <w:rFonts w:cstheme="minorHAnsi"/>
                <w:sz w:val="20"/>
                <w:szCs w:val="20"/>
              </w:rPr>
              <w:t>Badania operacyjne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E25797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25797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E25797" w:rsidRDefault="00AC1BBC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E25797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E25797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E25797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E25797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E25797">
              <w:rPr>
                <w:rFonts w:cstheme="minorHAnsi"/>
                <w:sz w:val="16"/>
                <w:szCs w:val="16"/>
              </w:rPr>
              <w:t>m</w:t>
            </w:r>
            <w:r w:rsidR="00CD0414"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E25797" w:rsidRDefault="000E4C63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  <w:lang w:val="en-GB"/>
              </w:rPr>
              <w:t>Operational Research</w:t>
            </w:r>
          </w:p>
        </w:tc>
      </w:tr>
      <w:tr w:rsidR="00CD0414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E25797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E25797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8"/>
              </w:rPr>
              <w:tab/>
            </w:r>
            <w:r w:rsidR="006D34A0" w:rsidRPr="00E25797">
              <w:rPr>
                <w:rFonts w:cstheme="minorHAnsi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E25797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E25797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E25797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207BBF" w:rsidRPr="00E25797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E25797" w:rsidRDefault="00207BBF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E25797" w:rsidRDefault="006D34A0" w:rsidP="006C766B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E25797" w:rsidRDefault="00207BBF" w:rsidP="00965A2D">
            <w:pPr>
              <w:spacing w:line="240" w:lineRule="auto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E25797" w:rsidRDefault="006D34A0" w:rsidP="006D34A0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studia I stopnia</w:t>
            </w:r>
          </w:p>
        </w:tc>
      </w:tr>
      <w:tr w:rsidR="00CD0414" w:rsidRPr="00E25797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E25797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E25797" w:rsidRDefault="006D34A0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E25797">
              <w:rPr>
                <w:rFonts w:cstheme="minorHAnsi"/>
                <w:sz w:val="20"/>
                <w:szCs w:val="16"/>
              </w:rPr>
              <w:t xml:space="preserve"> </w:t>
            </w:r>
            <w:r w:rsidR="006C766B" w:rsidRPr="00E25797">
              <w:rPr>
                <w:rFonts w:cstheme="minorHAnsi"/>
                <w:sz w:val="16"/>
                <w:szCs w:val="16"/>
              </w:rPr>
              <w:t>stacjonarne</w:t>
            </w:r>
          </w:p>
          <w:p w:rsidR="00CD0414" w:rsidRPr="00E25797" w:rsidRDefault="006C766B" w:rsidP="006C766B">
            <w:pPr>
              <w:spacing w:line="240" w:lineRule="auto"/>
              <w:rPr>
                <w:rFonts w:cstheme="minorHAnsi"/>
                <w:b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Pr="00E25797">
              <w:rPr>
                <w:rFonts w:cstheme="minorHAnsi"/>
                <w:sz w:val="20"/>
                <w:szCs w:val="16"/>
              </w:rPr>
              <w:t xml:space="preserve"> </w:t>
            </w:r>
            <w:r w:rsidRPr="00E25797">
              <w:rPr>
                <w:rFonts w:cstheme="minorHAnsi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E25797" w:rsidRDefault="006C766B" w:rsidP="00965A2D">
            <w:pPr>
              <w:spacing w:line="240" w:lineRule="auto"/>
              <w:jc w:val="right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E25797" w:rsidRDefault="006C766B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Pr="00E25797">
              <w:rPr>
                <w:rFonts w:cstheme="minorHAnsi"/>
                <w:sz w:val="16"/>
                <w:szCs w:val="16"/>
              </w:rPr>
              <w:t xml:space="preserve"> p</w:t>
            </w:r>
            <w:r w:rsidRPr="00E25797">
              <w:rPr>
                <w:rFonts w:cstheme="minorHAnsi"/>
                <w:bCs/>
                <w:sz w:val="16"/>
                <w:szCs w:val="16"/>
              </w:rPr>
              <w:t>odstawowe</w:t>
            </w:r>
          </w:p>
          <w:p w:rsidR="00CD0414" w:rsidRPr="00E25797" w:rsidRDefault="006D34A0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="006C766B" w:rsidRPr="00E25797">
              <w:rPr>
                <w:rFonts w:cstheme="minorHAnsi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E25797" w:rsidRDefault="000E4C63" w:rsidP="006C766B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="006C766B" w:rsidRPr="00E25797">
              <w:rPr>
                <w:rFonts w:cstheme="minorHAnsi"/>
                <w:bCs/>
                <w:sz w:val="16"/>
                <w:szCs w:val="16"/>
              </w:rPr>
              <w:t xml:space="preserve"> obowiązkowe </w:t>
            </w:r>
          </w:p>
          <w:p w:rsidR="00CD0414" w:rsidRPr="00E25797" w:rsidRDefault="000E4C63" w:rsidP="006C766B">
            <w:pPr>
              <w:spacing w:line="240" w:lineRule="auto"/>
              <w:rPr>
                <w:rFonts w:cstheme="minorHAnsi"/>
                <w:sz w:val="20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="006C766B" w:rsidRPr="00E25797">
              <w:rPr>
                <w:rFonts w:cstheme="minorHAnsi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E25797" w:rsidRDefault="00207BBF" w:rsidP="00965A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bCs/>
                <w:sz w:val="16"/>
                <w:szCs w:val="16"/>
              </w:rPr>
              <w:t>N</w:t>
            </w:r>
            <w:r w:rsidR="00CD0414" w:rsidRPr="00E25797">
              <w:rPr>
                <w:rFonts w:cstheme="minorHAnsi"/>
                <w:bCs/>
                <w:sz w:val="16"/>
                <w:szCs w:val="16"/>
              </w:rPr>
              <w:t xml:space="preserve">umer semestru: </w:t>
            </w:r>
            <w:r w:rsidR="00965A2D" w:rsidRPr="00E25797">
              <w:rPr>
                <w:rFonts w:cstheme="minorHAnsi"/>
                <w:bCs/>
                <w:sz w:val="16"/>
                <w:szCs w:val="16"/>
              </w:rPr>
              <w:t>……</w:t>
            </w:r>
            <w:r w:rsidR="00D90CB0" w:rsidRPr="00E25797">
              <w:rPr>
                <w:rFonts w:cstheme="minorHAnsi"/>
                <w:bCs/>
                <w:sz w:val="16"/>
                <w:szCs w:val="16"/>
              </w:rPr>
              <w:t>5</w:t>
            </w:r>
            <w:r w:rsidR="00965A2D" w:rsidRPr="00E25797">
              <w:rPr>
                <w:rFonts w:cstheme="minorHAnsi"/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E25797" w:rsidRDefault="000E4C63" w:rsidP="000E4C63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20"/>
                <w:szCs w:val="16"/>
              </w:rPr>
              <w:sym w:font="Wingdings" w:char="F0FD"/>
            </w:r>
            <w:r w:rsidR="00CD0414"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="00CD0414" w:rsidRPr="00E25797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E25797">
              <w:rPr>
                <w:rFonts w:cstheme="minorHAnsi"/>
                <w:bCs/>
                <w:sz w:val="16"/>
                <w:szCs w:val="16"/>
              </w:rPr>
              <w:t xml:space="preserve"> zimowy</w:t>
            </w:r>
            <w:r w:rsidR="00CD0414" w:rsidRPr="00E25797">
              <w:rPr>
                <w:rFonts w:cstheme="minorHAnsi"/>
                <w:bCs/>
                <w:sz w:val="16"/>
                <w:szCs w:val="16"/>
              </w:rPr>
              <w:br/>
            </w:r>
            <w:r w:rsidRPr="00E25797">
              <w:rPr>
                <w:rFonts w:cstheme="minorHAnsi"/>
                <w:sz w:val="20"/>
                <w:szCs w:val="16"/>
              </w:rPr>
              <w:sym w:font="Wingdings" w:char="F0A8"/>
            </w:r>
            <w:r w:rsidR="00CD0414"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="00CD0414" w:rsidRPr="00E25797">
              <w:rPr>
                <w:rFonts w:cstheme="minorHAnsi"/>
                <w:bCs/>
                <w:sz w:val="16"/>
                <w:szCs w:val="16"/>
              </w:rPr>
              <w:t xml:space="preserve">semestr </w:t>
            </w:r>
            <w:r w:rsidR="00965A2D" w:rsidRPr="00E25797">
              <w:rPr>
                <w:rFonts w:cstheme="minorHAnsi"/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E25797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E25797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E25797" w:rsidRDefault="00CD0414" w:rsidP="00CD0414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25797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Rok akademicki, od którego obowiązuje</w:t>
            </w:r>
            <w:r w:rsidR="006C766B" w:rsidRPr="00E25797">
              <w:rPr>
                <w:rFonts w:cstheme="minorHAnsi"/>
                <w:sz w:val="16"/>
                <w:szCs w:val="16"/>
              </w:rPr>
              <w:t xml:space="preserve"> opis</w:t>
            </w:r>
            <w:r w:rsidR="000C4232" w:rsidRPr="00E25797">
              <w:rPr>
                <w:rFonts w:cstheme="minorHAnsi"/>
                <w:sz w:val="16"/>
                <w:szCs w:val="16"/>
              </w:rPr>
              <w:t xml:space="preserve"> (rocznik)</w:t>
            </w:r>
            <w:r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25797" w:rsidRDefault="003258BC" w:rsidP="00C15477">
            <w:pPr>
              <w:spacing w:line="240" w:lineRule="auto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20</w:t>
            </w:r>
            <w:r w:rsidR="00C15477">
              <w:rPr>
                <w:rFonts w:cstheme="minorHAnsi"/>
                <w:sz w:val="16"/>
                <w:szCs w:val="16"/>
              </w:rPr>
              <w:t>19</w:t>
            </w:r>
            <w:r>
              <w:rPr>
                <w:rFonts w:cstheme="minorHAnsi"/>
                <w:sz w:val="16"/>
                <w:szCs w:val="16"/>
              </w:rPr>
              <w:t>/202</w:t>
            </w:r>
            <w:r w:rsidR="00C15477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25797" w:rsidRDefault="00CD0414" w:rsidP="00CD0414">
            <w:pPr>
              <w:spacing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E25797" w:rsidRDefault="00C15477" w:rsidP="00D90CB0">
            <w:pPr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ZIM-I</w:t>
            </w:r>
            <w:r w:rsidR="00D90CB0" w:rsidRPr="00E25797">
              <w:rPr>
                <w:rFonts w:cstheme="minorHAnsi"/>
                <w:b/>
                <w:sz w:val="16"/>
                <w:szCs w:val="16"/>
              </w:rPr>
              <w:t>E-1S-05Z</w:t>
            </w:r>
            <w:r w:rsidR="00D90CB0" w:rsidRPr="00E25797">
              <w:rPr>
                <w:rFonts w:cstheme="minorHAnsi"/>
              </w:rPr>
              <w:t xml:space="preserve"> </w:t>
            </w:r>
            <w:r w:rsidR="00D90CB0" w:rsidRPr="00E25797">
              <w:rPr>
                <w:rFonts w:cstheme="minorHAnsi"/>
                <w:b/>
                <w:sz w:val="16"/>
                <w:szCs w:val="16"/>
              </w:rPr>
              <w:t>35</w:t>
            </w:r>
          </w:p>
        </w:tc>
      </w:tr>
      <w:tr w:rsidR="00ED11F9" w:rsidRPr="00E25797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Jednostka</w:t>
            </w:r>
            <w:r w:rsidR="00966E0B" w:rsidRPr="00E25797">
              <w:rPr>
                <w:rFonts w:cstheme="minorHAnsi"/>
                <w:sz w:val="16"/>
                <w:szCs w:val="16"/>
              </w:rPr>
              <w:t xml:space="preserve"> zlecająca</w:t>
            </w:r>
            <w:r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E25797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Założenia, </w:t>
            </w:r>
            <w:r w:rsidR="00ED11F9" w:rsidRPr="00E25797">
              <w:rPr>
                <w:rFonts w:cstheme="minorHAnsi"/>
                <w:sz w:val="16"/>
                <w:szCs w:val="16"/>
              </w:rPr>
              <w:t xml:space="preserve">cele </w:t>
            </w:r>
            <w:r w:rsidRPr="00E25797">
              <w:rPr>
                <w:rFonts w:cstheme="minorHAnsi"/>
                <w:sz w:val="16"/>
                <w:szCs w:val="16"/>
              </w:rPr>
              <w:t xml:space="preserve">i opis </w:t>
            </w:r>
            <w:r w:rsidR="00ED11F9" w:rsidRPr="00E25797">
              <w:rPr>
                <w:rFonts w:cstheme="minorHAnsi"/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019C" w:rsidRPr="00E25797" w:rsidRDefault="00D9019C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Celem przedmiotu jest przekazanie studentom wiedzy z zakresu rozwiązywania i analizy typowych problemów decyzyjnych w biznesie </w:t>
            </w:r>
          </w:p>
          <w:p w:rsidR="00D9019C" w:rsidRPr="00E25797" w:rsidRDefault="00D9019C" w:rsidP="00D9019C">
            <w:pPr>
              <w:pStyle w:val="Nagwek2"/>
              <w:framePr w:hSpace="0" w:wrap="auto" w:vAnchor="margin" w:hAnchor="text" w:yAlign="inline"/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</w:pPr>
            <w:r w:rsidRPr="00E25797">
              <w:rPr>
                <w:rFonts w:asciiTheme="minorHAnsi" w:eastAsiaTheme="minorHAnsi" w:hAnsiTheme="minorHAnsi" w:cstheme="minorHAnsi"/>
                <w:i w:val="0"/>
                <w:iCs w:val="0"/>
                <w:sz w:val="16"/>
                <w:szCs w:val="16"/>
                <w:lang w:val="pl-PL" w:eastAsia="en-US"/>
              </w:rPr>
              <w:t>Tematyka wykładów: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Przedmiot badań operacyjnych, pojęcie problemu decyzyjnego. Typy sytuacji decyzyjnych. </w:t>
            </w:r>
            <w:r w:rsidRPr="00E25797">
              <w:rPr>
                <w:rFonts w:cstheme="minorHAnsi"/>
                <w:sz w:val="16"/>
                <w:szCs w:val="16"/>
              </w:rPr>
              <w:br/>
              <w:t xml:space="preserve">Model matematyczny problemu decyzyjnego. Klasyfikacja modeli decyzyjnych. 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Zagadnienie programowania liniowego. 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Zagadnienie dualne.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Całkowitoliczbowe zadanie optymalizacyjne. 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Programowanie dynamiczne. 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Programowanie wielokryterialne. 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Programowanie stochastyczne. </w:t>
            </w:r>
          </w:p>
          <w:p w:rsidR="00D9019C" w:rsidRPr="00E25797" w:rsidRDefault="00D9019C" w:rsidP="00D9019C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Systemy kolejkowe M/M/1.</w:t>
            </w:r>
          </w:p>
          <w:p w:rsidR="00D9019C" w:rsidRPr="00E25797" w:rsidRDefault="00D9019C" w:rsidP="00D9019C">
            <w:pPr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Tematyka ćwiczeń laboratoryjnych: </w:t>
            </w:r>
          </w:p>
          <w:p w:rsidR="00D9019C" w:rsidRPr="00E25797" w:rsidRDefault="00D9019C" w:rsidP="00D9019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Programowanie liniowe– modelowanie typowych sytuacji decyzyjnych, rozwiązywanie – metoda </w:t>
            </w:r>
            <w:r w:rsidRPr="00E25797">
              <w:rPr>
                <w:rFonts w:cstheme="minorHAnsi"/>
                <w:sz w:val="16"/>
                <w:szCs w:val="16"/>
              </w:rPr>
              <w:br/>
              <w:t xml:space="preserve">graficzna, algorytm simpleks, interpretacja rozwiązania oraz analiza jego wrażliwości. </w:t>
            </w:r>
          </w:p>
          <w:p w:rsidR="00D9019C" w:rsidRPr="00E25797" w:rsidRDefault="00D9019C" w:rsidP="00D9019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Zagadnienie dualne i jego interpretacja ekonomiczna. </w:t>
            </w:r>
          </w:p>
          <w:p w:rsidR="00D9019C" w:rsidRPr="00E25797" w:rsidRDefault="00D9019C" w:rsidP="00D9019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Wieloetapowy proces decyzyjny. Zasada optymalności R. Bellmana. Problem wyboru najkrótszej drogi </w:t>
            </w:r>
            <w:r w:rsidRPr="00E25797">
              <w:rPr>
                <w:rFonts w:cstheme="minorHAnsi"/>
                <w:sz w:val="16"/>
                <w:szCs w:val="16"/>
              </w:rPr>
              <w:br/>
              <w:t xml:space="preserve">w sieci. </w:t>
            </w:r>
          </w:p>
          <w:p w:rsidR="00D9019C" w:rsidRPr="00E25797" w:rsidRDefault="00D9019C" w:rsidP="00D9019C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Systemy kolejkowe M/M/1.</w:t>
            </w:r>
          </w:p>
          <w:p w:rsidR="00D9019C" w:rsidRPr="00E25797" w:rsidRDefault="00D9019C" w:rsidP="002E7E29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Podejmowanie decyzji w warunkach więcej niż jednego kryterium celu. </w:t>
            </w:r>
          </w:p>
          <w:p w:rsidR="00D9019C" w:rsidRPr="00E25797" w:rsidRDefault="00D9019C" w:rsidP="002E7E29">
            <w:pPr>
              <w:numPr>
                <w:ilvl w:val="0"/>
                <w:numId w:val="12"/>
              </w:num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Programowanie stochastyczne - wybrane zagadnienia.</w:t>
            </w:r>
          </w:p>
          <w:p w:rsidR="00ED11F9" w:rsidRPr="00E25797" w:rsidRDefault="00ED11F9" w:rsidP="00D9019C">
            <w:pPr>
              <w:tabs>
                <w:tab w:val="left" w:pos="991"/>
              </w:tabs>
              <w:spacing w:line="240" w:lineRule="auto"/>
              <w:ind w:left="720"/>
              <w:rPr>
                <w:rFonts w:cstheme="minorHAnsi"/>
                <w:sz w:val="16"/>
                <w:szCs w:val="16"/>
              </w:rPr>
            </w:pPr>
          </w:p>
        </w:tc>
      </w:tr>
      <w:tr w:rsidR="00ED11F9" w:rsidRPr="00E25797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wykład</w:t>
            </w:r>
            <w:r w:rsidR="00ED11F9" w:rsidRPr="00E25797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E25797">
              <w:rPr>
                <w:rFonts w:cstheme="minorHAnsi"/>
                <w:sz w:val="16"/>
                <w:szCs w:val="16"/>
              </w:rPr>
              <w:tab/>
            </w:r>
            <w:r w:rsidR="00D9019C" w:rsidRPr="00E25797">
              <w:rPr>
                <w:rFonts w:cstheme="minorHAnsi"/>
                <w:sz w:val="16"/>
                <w:szCs w:val="16"/>
              </w:rPr>
              <w:tab/>
            </w:r>
            <w:r w:rsidR="00D9019C" w:rsidRPr="00E25797">
              <w:rPr>
                <w:rFonts w:cstheme="minorHAnsi"/>
                <w:sz w:val="16"/>
                <w:szCs w:val="16"/>
              </w:rPr>
              <w:tab/>
            </w:r>
            <w:r w:rsidR="00ED11F9" w:rsidRPr="00E25797">
              <w:rPr>
                <w:rFonts w:cstheme="minorHAnsi"/>
                <w:sz w:val="16"/>
                <w:szCs w:val="16"/>
              </w:rPr>
              <w:t>liczba</w:t>
            </w:r>
            <w:r w:rsidR="00D17588" w:rsidRPr="00E25797">
              <w:rPr>
                <w:rFonts w:cstheme="minorHAnsi"/>
                <w:sz w:val="16"/>
                <w:szCs w:val="16"/>
              </w:rPr>
              <w:t xml:space="preserve"> godzin    </w:t>
            </w:r>
            <w:r w:rsidRPr="00E25797">
              <w:rPr>
                <w:rFonts w:cstheme="minorHAnsi"/>
                <w:sz w:val="16"/>
                <w:szCs w:val="16"/>
              </w:rPr>
              <w:t>15</w:t>
            </w:r>
            <w:r w:rsidR="00ED11F9" w:rsidRPr="00E25797">
              <w:rPr>
                <w:rFonts w:cstheme="minorHAnsi"/>
                <w:sz w:val="16"/>
                <w:szCs w:val="16"/>
              </w:rPr>
              <w:t xml:space="preserve">;  </w:t>
            </w:r>
          </w:p>
          <w:p w:rsidR="00ED11F9" w:rsidRPr="00E25797" w:rsidRDefault="006D34A0" w:rsidP="00D1758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ćwiczenia laboratoryjne</w:t>
            </w:r>
            <w:r w:rsidR="00ED11F9" w:rsidRPr="00E25797">
              <w:rPr>
                <w:rFonts w:cstheme="minorHAnsi"/>
                <w:sz w:val="16"/>
                <w:szCs w:val="16"/>
              </w:rPr>
              <w:t xml:space="preserve">;  </w:t>
            </w:r>
            <w:r w:rsidR="00D9019C" w:rsidRPr="00E25797">
              <w:rPr>
                <w:rFonts w:cstheme="minorHAnsi"/>
                <w:sz w:val="16"/>
                <w:szCs w:val="16"/>
              </w:rPr>
              <w:tab/>
            </w:r>
            <w:r w:rsidR="00ED11F9" w:rsidRPr="00E25797">
              <w:rPr>
                <w:rFonts w:cstheme="minorHAnsi"/>
                <w:sz w:val="16"/>
                <w:szCs w:val="16"/>
              </w:rPr>
              <w:t>liczba</w:t>
            </w:r>
            <w:r w:rsidR="00D17588" w:rsidRPr="00E25797">
              <w:rPr>
                <w:rFonts w:cstheme="minorHAnsi"/>
                <w:sz w:val="16"/>
                <w:szCs w:val="16"/>
              </w:rPr>
              <w:t xml:space="preserve"> godzin    </w:t>
            </w:r>
            <w:r w:rsidRPr="00E25797">
              <w:rPr>
                <w:rFonts w:cstheme="minorHAnsi"/>
                <w:sz w:val="16"/>
                <w:szCs w:val="16"/>
              </w:rPr>
              <w:t>30</w:t>
            </w:r>
            <w:r w:rsidR="00ED11F9" w:rsidRPr="00E25797">
              <w:rPr>
                <w:rFonts w:cstheme="minorHAnsi"/>
                <w:sz w:val="16"/>
                <w:szCs w:val="16"/>
              </w:rPr>
              <w:t xml:space="preserve">;  </w:t>
            </w:r>
          </w:p>
        </w:tc>
      </w:tr>
      <w:tr w:rsidR="00ED11F9" w:rsidRPr="00E25797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6D34A0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wykład, dyskusja problemu, rozwiązywanie problemu, konsultacje</w:t>
            </w:r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Wymagania formalne </w:t>
            </w:r>
          </w:p>
          <w:p w:rsidR="00ED11F9" w:rsidRPr="00E25797" w:rsidRDefault="008F7E6F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E25797" w:rsidRDefault="00151533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Wymagana jest wiedza z zakresu </w:t>
            </w:r>
            <w:r w:rsidR="00D9019C" w:rsidRPr="00E25797">
              <w:rPr>
                <w:rFonts w:cstheme="minorHAnsi"/>
                <w:sz w:val="16"/>
                <w:szCs w:val="16"/>
              </w:rPr>
              <w:t xml:space="preserve">algebry liniowej, </w:t>
            </w:r>
            <w:r w:rsidRPr="00E25797">
              <w:rPr>
                <w:rFonts w:cstheme="minorHAnsi"/>
                <w:sz w:val="16"/>
                <w:szCs w:val="16"/>
              </w:rPr>
              <w:t xml:space="preserve">analizy matematycznej, rachunku prawdopodobieństwa, statystyki </w:t>
            </w:r>
            <w:r w:rsidR="00D9019C" w:rsidRPr="00E25797">
              <w:rPr>
                <w:rFonts w:cstheme="minorHAnsi"/>
                <w:sz w:val="16"/>
                <w:szCs w:val="16"/>
              </w:rPr>
              <w:t>matematycznej</w:t>
            </w:r>
          </w:p>
          <w:p w:rsidR="00ED11F9" w:rsidRPr="00E25797" w:rsidRDefault="00ED11F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</w:p>
        </w:tc>
      </w:tr>
      <w:tr w:rsidR="00ED11F9" w:rsidRPr="00E25797" w:rsidTr="004B7B2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Efekty </w:t>
            </w:r>
            <w:r w:rsidR="008F7E6F" w:rsidRPr="00E25797">
              <w:rPr>
                <w:rFonts w:cstheme="minorHAnsi"/>
                <w:sz w:val="16"/>
                <w:szCs w:val="16"/>
              </w:rPr>
              <w:t>uczenia się</w:t>
            </w:r>
            <w:r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Pr="00E25797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Wiedza:</w:t>
            </w:r>
          </w:p>
          <w:p w:rsidR="004B7B27" w:rsidRPr="00E25797" w:rsidRDefault="0091218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1</w:t>
            </w:r>
            <w:r w:rsidR="00D9019C" w:rsidRPr="00E25797">
              <w:rPr>
                <w:rFonts w:cstheme="minorHAnsi"/>
                <w:sz w:val="16"/>
                <w:szCs w:val="16"/>
              </w:rPr>
              <w:t xml:space="preserve"> – </w:t>
            </w:r>
            <w:r w:rsidR="004B7B27" w:rsidRPr="00E25797">
              <w:rPr>
                <w:rFonts w:cstheme="minorHAnsi"/>
                <w:sz w:val="16"/>
                <w:szCs w:val="16"/>
              </w:rPr>
              <w:t xml:space="preserve"> zna obszary zastosowań badań operacyjnych w zarządzaniu firmami różnego typu</w:t>
            </w:r>
          </w:p>
          <w:p w:rsidR="00ED11F9" w:rsidRPr="00E25797" w:rsidRDefault="00A77A56" w:rsidP="00F178A8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2</w:t>
            </w:r>
            <w:r w:rsidR="00DC4191"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="004B7B27" w:rsidRPr="00E25797">
              <w:rPr>
                <w:rFonts w:cstheme="minorHAnsi"/>
                <w:sz w:val="16"/>
                <w:szCs w:val="16"/>
              </w:rPr>
              <w:t xml:space="preserve"> </w:t>
            </w:r>
            <w:r w:rsidR="00D17588" w:rsidRPr="00E25797">
              <w:rPr>
                <w:rFonts w:cstheme="minorHAnsi"/>
                <w:sz w:val="16"/>
                <w:szCs w:val="16"/>
              </w:rPr>
              <w:t xml:space="preserve">– </w:t>
            </w:r>
            <w:r w:rsidR="004B7B27" w:rsidRPr="00E25797">
              <w:rPr>
                <w:rFonts w:cstheme="minorHAnsi"/>
                <w:sz w:val="16"/>
                <w:szCs w:val="16"/>
              </w:rPr>
              <w:t>posiada wiedzę o wybranych metodach rozwiązywania zadań decyzyjnych</w:t>
            </w:r>
            <w:r w:rsidR="00F178A8" w:rsidRPr="00E25797">
              <w:rPr>
                <w:rFonts w:cstheme="minorHAnsi"/>
                <w:sz w:val="16"/>
                <w:szCs w:val="16"/>
              </w:rPr>
              <w:t xml:space="preserve"> i </w:t>
            </w:r>
            <w:r w:rsidR="004B7B27" w:rsidRPr="00E25797">
              <w:rPr>
                <w:rFonts w:cstheme="minorHAnsi"/>
                <w:sz w:val="16"/>
                <w:szCs w:val="16"/>
              </w:rPr>
              <w:t>zna wybrane algorytmy służące do rozwiązywania sformułowanych problemów decyzyjnych</w:t>
            </w:r>
          </w:p>
        </w:tc>
        <w:tc>
          <w:tcPr>
            <w:tcW w:w="2551" w:type="dxa"/>
            <w:gridSpan w:val="3"/>
          </w:tcPr>
          <w:p w:rsidR="00ED11F9" w:rsidRPr="00E25797" w:rsidRDefault="00ED11F9" w:rsidP="004B7B2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Umiejętności:</w:t>
            </w:r>
          </w:p>
          <w:p w:rsidR="00ED11F9" w:rsidRPr="00E25797" w:rsidRDefault="00D1758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1 – </w:t>
            </w:r>
            <w:r w:rsidR="004B7B27" w:rsidRPr="00E25797">
              <w:rPr>
                <w:rFonts w:cstheme="minorHAnsi"/>
                <w:sz w:val="16"/>
                <w:szCs w:val="16"/>
              </w:rPr>
              <w:t>potrafi identyfikować sytuacje decyzyjne i przyporządkowywać je do określonej klasy problemów</w:t>
            </w:r>
          </w:p>
          <w:p w:rsidR="00ED11F9" w:rsidRPr="00E25797" w:rsidRDefault="00D17588" w:rsidP="003A103C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2 </w:t>
            </w:r>
            <w:r w:rsidR="004B7B27" w:rsidRPr="00E25797">
              <w:rPr>
                <w:rFonts w:cstheme="minorHAnsi"/>
                <w:sz w:val="16"/>
                <w:szCs w:val="16"/>
              </w:rPr>
              <w:t>– potrafi konstruować modele decyzyjne konkretnych problemów decyzyjnych w przedsiębiorstwach</w:t>
            </w:r>
          </w:p>
          <w:p w:rsidR="00091137" w:rsidRPr="00E25797" w:rsidRDefault="00D17588" w:rsidP="003A103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3 </w:t>
            </w:r>
            <w:r w:rsidR="004B7B27" w:rsidRPr="00E25797">
              <w:rPr>
                <w:rFonts w:cstheme="minorHAnsi"/>
                <w:sz w:val="16"/>
                <w:szCs w:val="16"/>
              </w:rPr>
              <w:t xml:space="preserve">– </w:t>
            </w:r>
            <w:r w:rsidR="003A103C" w:rsidRPr="00E25797">
              <w:rPr>
                <w:rFonts w:cstheme="minorHAnsi"/>
                <w:sz w:val="16"/>
                <w:szCs w:val="16"/>
              </w:rPr>
              <w:t xml:space="preserve">umie interpretować otrzymane wyniki rozwiązań modeli i na ich podstawie podejmować optymalne decyzje, posiada umiejętność korzystania z odpowiednich programów komputerowych </w:t>
            </w:r>
          </w:p>
        </w:tc>
        <w:tc>
          <w:tcPr>
            <w:tcW w:w="2168" w:type="dxa"/>
            <w:gridSpan w:val="4"/>
          </w:tcPr>
          <w:p w:rsidR="00ED11F9" w:rsidRPr="00E25797" w:rsidRDefault="00ED11F9" w:rsidP="004B7B27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4B7B27" w:rsidRPr="00E25797" w:rsidRDefault="00D17588" w:rsidP="004B7B27">
            <w:pPr>
              <w:spacing w:after="120"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1 –</w:t>
            </w:r>
            <w:r w:rsidR="004B7B27" w:rsidRPr="00E25797">
              <w:rPr>
                <w:rFonts w:cstheme="minorHAnsi"/>
                <w:sz w:val="16"/>
                <w:szCs w:val="16"/>
              </w:rPr>
              <w:t xml:space="preserve"> potrafi analizować rozwiązania problemów decyzyjnych i przewidywać skutki ekonomiczne podejmowanych decyzji</w:t>
            </w:r>
          </w:p>
          <w:p w:rsidR="00ED11F9" w:rsidRPr="00E25797" w:rsidRDefault="00ED11F9" w:rsidP="003A103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D11F9" w:rsidRPr="00E2579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 xml:space="preserve">Sposób weryfikacji efektów </w:t>
            </w:r>
            <w:r w:rsidR="008F7E6F" w:rsidRPr="00E25797">
              <w:rPr>
                <w:rFonts w:cstheme="minorHAnsi"/>
                <w:sz w:val="16"/>
                <w:szCs w:val="16"/>
              </w:rPr>
              <w:t>uczenia się</w:t>
            </w:r>
            <w:r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E25797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E25797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E2579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lastRenderedPageBreak/>
              <w:t xml:space="preserve">Forma dokumentacji osiągniętych efektów </w:t>
            </w:r>
            <w:r w:rsidR="008F7E6F" w:rsidRPr="00E25797">
              <w:rPr>
                <w:rFonts w:cstheme="minorHAnsi"/>
                <w:sz w:val="16"/>
                <w:szCs w:val="16"/>
              </w:rPr>
              <w:t>uczenia się</w:t>
            </w:r>
            <w:r w:rsidRPr="00E25797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B7B27" w:rsidRPr="00E25797" w:rsidRDefault="004B7B27" w:rsidP="004B7B27">
            <w:pPr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Kolokwia w postaci pisemnej wraz z oceną</w:t>
            </w:r>
          </w:p>
          <w:p w:rsidR="00ED11F9" w:rsidRPr="00E25797" w:rsidRDefault="004B7B27" w:rsidP="004B7B2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Egzamin pisemny wraz z oceną</w:t>
            </w:r>
          </w:p>
        </w:tc>
      </w:tr>
      <w:tr w:rsidR="00ED11F9" w:rsidRPr="00E2579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Elementy i wagi mające wpływ</w:t>
            </w:r>
          </w:p>
          <w:p w:rsidR="00ED11F9" w:rsidRPr="00E25797" w:rsidRDefault="00ED11F9" w:rsidP="00CD0414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E25797" w:rsidRDefault="004B7B27" w:rsidP="004460DC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E25797">
              <w:rPr>
                <w:rFonts w:cstheme="minorHAnsi"/>
                <w:bCs/>
                <w:sz w:val="16"/>
                <w:szCs w:val="16"/>
              </w:rPr>
              <w:t xml:space="preserve">Egzamin pisemny – 50%, kolokwia – </w:t>
            </w:r>
            <w:r w:rsidR="004460DC" w:rsidRPr="00E25797">
              <w:rPr>
                <w:rFonts w:cstheme="minorHAnsi"/>
                <w:bCs/>
                <w:sz w:val="16"/>
                <w:szCs w:val="16"/>
              </w:rPr>
              <w:t>50%</w:t>
            </w:r>
          </w:p>
        </w:tc>
      </w:tr>
      <w:tr w:rsidR="00ED11F9" w:rsidRPr="00E2579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E25797" w:rsidRDefault="003524D5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E2579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3258BC" w:rsidRPr="00D16E06" w:rsidRDefault="003258BC" w:rsidP="003258B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Literatura podstawowa:</w:t>
            </w:r>
          </w:p>
          <w:p w:rsidR="003258BC" w:rsidRPr="003258BC" w:rsidRDefault="003258BC" w:rsidP="003258BC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 xml:space="preserve">Wykłady udostępnione na platformie e-learningowej </w:t>
            </w:r>
            <w:hyperlink r:id="rId7" w:history="1">
              <w:r w:rsidRPr="003258BC">
                <w:rPr>
                  <w:rStyle w:val="Hipercze"/>
                  <w:rFonts w:cstheme="minorHAnsi"/>
                  <w:sz w:val="16"/>
                  <w:szCs w:val="16"/>
                </w:rPr>
                <w:t>https://e.sggw.pl/</w:t>
              </w:r>
            </w:hyperlink>
          </w:p>
          <w:p w:rsidR="003258BC" w:rsidRPr="003258BC" w:rsidRDefault="003258BC" w:rsidP="003258BC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Ignasiak E (red) „Badania operacyjne”, PWE, 2001</w:t>
            </w:r>
          </w:p>
          <w:p w:rsidR="003258BC" w:rsidRPr="003258BC" w:rsidRDefault="003258BC" w:rsidP="003258BC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Sikora W. (red) „Przykłady i zadania z badań operacyjnych i ekonometrii” Poznań Wyd. AE, 2008</w:t>
            </w:r>
          </w:p>
          <w:p w:rsidR="003258BC" w:rsidRPr="003258BC" w:rsidRDefault="003258BC" w:rsidP="003258BC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Kukuła K. (red) „Badania operacyjne w przykładach i zadaniach”, PWN, 2016</w:t>
            </w:r>
          </w:p>
          <w:p w:rsidR="003258BC" w:rsidRPr="003258BC" w:rsidRDefault="003258BC" w:rsidP="003258BC">
            <w:pPr>
              <w:pStyle w:val="Akapitzlist"/>
              <w:numPr>
                <w:ilvl w:val="0"/>
                <w:numId w:val="15"/>
              </w:num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Trzaskalik T. „Wprowadzenie do badań operacyjnych z komputerem”, PWE, 2008</w:t>
            </w:r>
          </w:p>
          <w:p w:rsidR="003258BC" w:rsidRPr="00A75C11" w:rsidRDefault="003258BC" w:rsidP="003258BC">
            <w:pPr>
              <w:tabs>
                <w:tab w:val="num" w:pos="1080"/>
                <w:tab w:val="left" w:pos="4680"/>
              </w:tabs>
              <w:spacing w:before="120"/>
              <w:rPr>
                <w:rFonts w:cstheme="minorHAnsi"/>
                <w:sz w:val="16"/>
                <w:szCs w:val="16"/>
                <w:lang w:val="en-GB"/>
              </w:rPr>
            </w:pPr>
            <w:r w:rsidRPr="00A75C11">
              <w:rPr>
                <w:rFonts w:cstheme="minorHAnsi"/>
                <w:sz w:val="16"/>
                <w:szCs w:val="16"/>
                <w:lang w:val="en-GB"/>
              </w:rPr>
              <w:t>Literatura uzupełniająca:</w:t>
            </w:r>
          </w:p>
          <w:p w:rsidR="003258BC" w:rsidRPr="00A75C11" w:rsidRDefault="003258BC" w:rsidP="003258BC">
            <w:pPr>
              <w:pStyle w:val="Akapitzlist"/>
              <w:numPr>
                <w:ilvl w:val="0"/>
                <w:numId w:val="16"/>
              </w:numPr>
              <w:tabs>
                <w:tab w:val="num" w:pos="1080"/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  <w:lang w:val="en-US"/>
              </w:rPr>
            </w:pPr>
            <w:r w:rsidRPr="00A75C11">
              <w:rPr>
                <w:rFonts w:cstheme="minorHAnsi"/>
                <w:sz w:val="16"/>
                <w:szCs w:val="16"/>
                <w:lang w:val="en-US"/>
              </w:rPr>
              <w:t>Hillier F. S., Lieberman G. J. – „Introduction to Operations Research. Concepts and Cases”, McGraw Hill, 2007</w:t>
            </w:r>
          </w:p>
          <w:p w:rsidR="00ED11F9" w:rsidRPr="003258BC" w:rsidRDefault="003258BC" w:rsidP="003258BC">
            <w:pPr>
              <w:pStyle w:val="Akapitzlist"/>
              <w:numPr>
                <w:ilvl w:val="0"/>
                <w:numId w:val="16"/>
              </w:numPr>
              <w:tabs>
                <w:tab w:val="num" w:pos="1080"/>
                <w:tab w:val="left" w:pos="4680"/>
              </w:tabs>
              <w:rPr>
                <w:rFonts w:cstheme="minorHAnsi"/>
                <w:sz w:val="16"/>
                <w:szCs w:val="16"/>
              </w:rPr>
            </w:pPr>
            <w:r w:rsidRPr="003258BC">
              <w:rPr>
                <w:rFonts w:cstheme="minorHAnsi"/>
                <w:sz w:val="16"/>
                <w:szCs w:val="16"/>
              </w:rPr>
              <w:t>Jadczak R., Gajda J. – „Badania Operacyjne Przykłady Zastosowań”, Uniwersytet Łódzki, 2015</w:t>
            </w:r>
          </w:p>
        </w:tc>
      </w:tr>
      <w:tr w:rsidR="00ED11F9" w:rsidRPr="00E2579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  <w:vertAlign w:val="superscript"/>
              </w:rPr>
            </w:pPr>
            <w:r w:rsidRPr="00E25797">
              <w:rPr>
                <w:rFonts w:cstheme="minorHAnsi"/>
                <w:sz w:val="16"/>
                <w:szCs w:val="16"/>
              </w:rPr>
              <w:t>UWAGI</w:t>
            </w:r>
          </w:p>
          <w:p w:rsidR="00ED11F9" w:rsidRPr="00E25797" w:rsidRDefault="00091137" w:rsidP="00CD041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E25797">
              <w:rPr>
                <w:rFonts w:cstheme="minorHAnsi"/>
                <w:sz w:val="16"/>
                <w:szCs w:val="16"/>
              </w:rPr>
              <w:t>Minimalna liczba pun</w:t>
            </w:r>
            <w:r w:rsidR="00D17588" w:rsidRPr="00E25797">
              <w:rPr>
                <w:rFonts w:cstheme="minorHAnsi"/>
                <w:sz w:val="16"/>
                <w:szCs w:val="16"/>
              </w:rPr>
              <w:t>któw konieczna do zaliczenia: 51</w:t>
            </w:r>
            <w:r w:rsidRPr="00E25797">
              <w:rPr>
                <w:rFonts w:cstheme="minorHAnsi"/>
                <w:sz w:val="16"/>
                <w:szCs w:val="16"/>
              </w:rPr>
              <w:t>%</w:t>
            </w:r>
          </w:p>
          <w:p w:rsidR="00ED11F9" w:rsidRPr="00E25797" w:rsidRDefault="00ED11F9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</w:tbl>
    <w:p w:rsidR="00ED11F9" w:rsidRPr="00E25797" w:rsidRDefault="00ED11F9" w:rsidP="00ED11F9">
      <w:pPr>
        <w:rPr>
          <w:rFonts w:cstheme="minorHAnsi"/>
          <w:sz w:val="16"/>
        </w:rPr>
      </w:pPr>
    </w:p>
    <w:p w:rsidR="008F7E6F" w:rsidRPr="00E25797" w:rsidRDefault="008F7E6F">
      <w:pPr>
        <w:rPr>
          <w:rFonts w:cstheme="minorHAnsi"/>
          <w:sz w:val="16"/>
        </w:rPr>
      </w:pPr>
      <w:r w:rsidRPr="00E25797">
        <w:rPr>
          <w:rFonts w:cstheme="minorHAnsi"/>
          <w:sz w:val="16"/>
        </w:rPr>
        <w:br w:type="page"/>
      </w:r>
    </w:p>
    <w:p w:rsidR="00ED11F9" w:rsidRPr="00E25797" w:rsidRDefault="00ED11F9" w:rsidP="00ED11F9">
      <w:pPr>
        <w:rPr>
          <w:rFonts w:cstheme="minorHAnsi"/>
          <w:sz w:val="16"/>
        </w:rPr>
      </w:pPr>
      <w:r w:rsidRPr="00E25797">
        <w:rPr>
          <w:rFonts w:cstheme="minorHAnsi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E25797" w:rsidTr="006478A0">
        <w:trPr>
          <w:trHeight w:val="536"/>
        </w:trPr>
        <w:tc>
          <w:tcPr>
            <w:tcW w:w="9070" w:type="dxa"/>
            <w:vAlign w:val="center"/>
          </w:tcPr>
          <w:p w:rsidR="00ED11F9" w:rsidRPr="00E25797" w:rsidRDefault="00ED11F9" w:rsidP="008F7E6F">
            <w:pPr>
              <w:rPr>
                <w:rFonts w:cstheme="minorHAnsi"/>
                <w:sz w:val="18"/>
                <w:szCs w:val="18"/>
                <w:vertAlign w:val="superscript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E25797">
              <w:rPr>
                <w:rFonts w:cstheme="minorHAnsi"/>
                <w:bCs/>
                <w:sz w:val="18"/>
                <w:szCs w:val="18"/>
              </w:rPr>
              <w:t xml:space="preserve"> dla zajęć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efektów </w:t>
            </w:r>
            <w:r w:rsidR="008F7E6F" w:rsidRPr="00E25797">
              <w:rPr>
                <w:rFonts w:cstheme="minorHAnsi"/>
                <w:bCs/>
                <w:sz w:val="18"/>
                <w:szCs w:val="18"/>
              </w:rPr>
              <w:t>uczenia się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E25797" w:rsidRDefault="00AC1BBC" w:rsidP="0009113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25797">
              <w:rPr>
                <w:rFonts w:cstheme="minorHAnsi"/>
                <w:b/>
                <w:bCs/>
                <w:sz w:val="18"/>
                <w:szCs w:val="18"/>
              </w:rPr>
              <w:t>100</w:t>
            </w:r>
            <w:r w:rsidR="00091137" w:rsidRPr="00E2579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ED11F9" w:rsidRPr="00E25797">
              <w:rPr>
                <w:rFonts w:cstheme="minorHAnsi"/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E25797" w:rsidTr="006478A0">
        <w:trPr>
          <w:trHeight w:val="476"/>
        </w:trPr>
        <w:tc>
          <w:tcPr>
            <w:tcW w:w="9070" w:type="dxa"/>
            <w:vAlign w:val="center"/>
          </w:tcPr>
          <w:p w:rsidR="00ED11F9" w:rsidRPr="00E25797" w:rsidRDefault="00ED11F9" w:rsidP="006478A0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E25797">
              <w:rPr>
                <w:rFonts w:cstheme="minorHAnsi"/>
                <w:bCs/>
                <w:sz w:val="18"/>
                <w:szCs w:val="18"/>
              </w:rPr>
              <w:t xml:space="preserve"> lub innych osób prowadzących zajęcia</w:t>
            </w:r>
            <w:r w:rsidRPr="00E25797">
              <w:rPr>
                <w:rFonts w:cstheme="minorHAnsi"/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E25797" w:rsidRDefault="00AC1BBC" w:rsidP="006478A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E25797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="00ED11F9" w:rsidRPr="00E25797">
              <w:rPr>
                <w:rFonts w:cstheme="minorHAnsi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E25797" w:rsidRDefault="00ED11F9" w:rsidP="00ED11F9">
      <w:pPr>
        <w:rPr>
          <w:rFonts w:cstheme="minorHAnsi"/>
        </w:rPr>
      </w:pPr>
    </w:p>
    <w:p w:rsidR="00ED11F9" w:rsidRPr="00E25797" w:rsidRDefault="00ED11F9" w:rsidP="00ED11F9">
      <w:pPr>
        <w:rPr>
          <w:rFonts w:cstheme="minorHAnsi"/>
          <w:sz w:val="16"/>
        </w:rPr>
      </w:pPr>
      <w:r w:rsidRPr="00E25797">
        <w:rPr>
          <w:rFonts w:cstheme="minorHAnsi"/>
          <w:sz w:val="18"/>
        </w:rPr>
        <w:t xml:space="preserve">Tabela zgodności kierunkowych efektów </w:t>
      </w:r>
      <w:r w:rsidR="00EE4F54" w:rsidRPr="00E25797">
        <w:rPr>
          <w:rFonts w:cstheme="minorHAnsi"/>
          <w:sz w:val="18"/>
        </w:rPr>
        <w:t>uczenia się</w:t>
      </w:r>
      <w:r w:rsidRPr="00E25797">
        <w:rPr>
          <w:rFonts w:cstheme="minorHAnsi"/>
          <w:sz w:val="18"/>
        </w:rPr>
        <w:t xml:space="preserve"> z efektami przedmiotu:</w:t>
      </w:r>
    </w:p>
    <w:p w:rsidR="00ED11F9" w:rsidRPr="00E25797" w:rsidRDefault="00ED11F9" w:rsidP="00ED11F9">
      <w:pPr>
        <w:rPr>
          <w:rFonts w:cstheme="minorHAnsi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3A103C" w:rsidRPr="00E25797" w:rsidTr="0093211F">
        <w:tc>
          <w:tcPr>
            <w:tcW w:w="1547" w:type="dxa"/>
          </w:tcPr>
          <w:p w:rsidR="0093211F" w:rsidRPr="00E25797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E25797" w:rsidRDefault="0093211F" w:rsidP="006478A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E25797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E25797" w:rsidRDefault="0093211F" w:rsidP="003A103C">
            <w:pPr>
              <w:spacing w:line="240" w:lineRule="auto"/>
              <w:jc w:val="center"/>
              <w:rPr>
                <w:rFonts w:cstheme="minorHAnsi"/>
                <w:bCs/>
                <w:sz w:val="18"/>
                <w:szCs w:val="18"/>
                <w:vertAlign w:val="superscript"/>
              </w:rPr>
            </w:pPr>
            <w:r w:rsidRPr="00E25797">
              <w:rPr>
                <w:rFonts w:cstheme="minorHAnsi"/>
                <w:sz w:val="18"/>
                <w:szCs w:val="18"/>
              </w:rPr>
              <w:t>Oddziaływanie zajęć na efekt kierunkowy*</w:t>
            </w:r>
            <w:r w:rsidRPr="00E25797">
              <w:rPr>
                <w:rFonts w:cstheme="minorHAnsi"/>
                <w:sz w:val="18"/>
                <w:szCs w:val="18"/>
                <w:vertAlign w:val="superscript"/>
              </w:rPr>
              <w:t>)</w:t>
            </w:r>
          </w:p>
        </w:tc>
      </w:tr>
      <w:tr w:rsidR="003A103C" w:rsidRPr="00E25797" w:rsidTr="0093211F">
        <w:tc>
          <w:tcPr>
            <w:tcW w:w="1547" w:type="dxa"/>
          </w:tcPr>
          <w:p w:rsidR="00AC1BBC" w:rsidRPr="00E25797" w:rsidRDefault="00AC1BBC" w:rsidP="00AC1BBC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AC1BBC" w:rsidRPr="00E25797" w:rsidRDefault="00AC1BBC" w:rsidP="003A103C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zna obszary zastosowań badań operacyjnych w zarządzaniu firmami różnego typu</w:t>
            </w:r>
          </w:p>
        </w:tc>
        <w:tc>
          <w:tcPr>
            <w:tcW w:w="3001" w:type="dxa"/>
          </w:tcPr>
          <w:p w:rsidR="00AC1BBC" w:rsidRPr="00E25797" w:rsidRDefault="00F178A8" w:rsidP="00F178A8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K_W06</w:t>
            </w:r>
            <w:r w:rsidR="00AC1BBC" w:rsidRPr="00E25797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AC1BBC" w:rsidRPr="00E25797">
              <w:rPr>
                <w:rFonts w:cstheme="minorHAnsi"/>
                <w:sz w:val="18"/>
                <w:szCs w:val="18"/>
              </w:rPr>
              <w:t>P</w:t>
            </w:r>
            <w:r w:rsidRPr="00E25797">
              <w:rPr>
                <w:rFonts w:cstheme="minorHAnsi"/>
                <w:sz w:val="18"/>
                <w:szCs w:val="18"/>
              </w:rPr>
              <w:t>6</w:t>
            </w:r>
            <w:r w:rsidR="00AC1BBC" w:rsidRPr="00E25797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AC1BBC" w:rsidRPr="00E25797" w:rsidRDefault="00F178A8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3A103C" w:rsidRPr="00E25797" w:rsidTr="0093211F">
        <w:tc>
          <w:tcPr>
            <w:tcW w:w="1547" w:type="dxa"/>
          </w:tcPr>
          <w:p w:rsidR="00AC1BBC" w:rsidRPr="00E25797" w:rsidRDefault="00AC1BBC" w:rsidP="00AC1BBC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AC1BBC" w:rsidRPr="00E25797" w:rsidRDefault="00AC1BBC" w:rsidP="003A103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posiada wiedzę o wybranych metodach rozwiązywania zadań decyzyjnych</w:t>
            </w:r>
            <w:r w:rsidR="00F178A8" w:rsidRPr="00E25797">
              <w:rPr>
                <w:rFonts w:cstheme="minorHAnsi"/>
                <w:sz w:val="16"/>
                <w:szCs w:val="16"/>
              </w:rPr>
              <w:t xml:space="preserve"> i zna wybrane algorytmy służące do rozwiązywania sformułowanych problemów decyzyjnych</w:t>
            </w:r>
          </w:p>
        </w:tc>
        <w:tc>
          <w:tcPr>
            <w:tcW w:w="3001" w:type="dxa"/>
          </w:tcPr>
          <w:p w:rsidR="00AC1BBC" w:rsidRPr="00E25797" w:rsidRDefault="00AC1BBC" w:rsidP="00F178A8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K_W</w:t>
            </w:r>
            <w:r w:rsidR="00F178A8" w:rsidRPr="00E25797">
              <w:rPr>
                <w:rFonts w:cstheme="minorHAnsi"/>
                <w:bCs/>
                <w:sz w:val="18"/>
                <w:szCs w:val="18"/>
              </w:rPr>
              <w:t>15</w:t>
            </w:r>
            <w:r w:rsidRPr="00E25797">
              <w:rPr>
                <w:rFonts w:cstheme="minorHAnsi"/>
                <w:bCs/>
                <w:sz w:val="18"/>
                <w:szCs w:val="18"/>
              </w:rPr>
              <w:t xml:space="preserve"> / </w:t>
            </w:r>
            <w:r w:rsidR="00F178A8" w:rsidRPr="00E25797"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AC1BBC" w:rsidRPr="00E25797" w:rsidRDefault="00F178A8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3A103C" w:rsidRPr="00E25797" w:rsidTr="0093211F">
        <w:tc>
          <w:tcPr>
            <w:tcW w:w="1547" w:type="dxa"/>
          </w:tcPr>
          <w:p w:rsidR="0020457D" w:rsidRPr="00E25797" w:rsidRDefault="0020457D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20457D" w:rsidRPr="00E25797" w:rsidRDefault="0020457D" w:rsidP="003A103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potrafi identyfikować sytuacje decyzyjne i przyporządkowywać je do określonej klasy problemów</w:t>
            </w:r>
          </w:p>
        </w:tc>
        <w:tc>
          <w:tcPr>
            <w:tcW w:w="3001" w:type="dxa"/>
          </w:tcPr>
          <w:p w:rsidR="0020457D" w:rsidRPr="00E25797" w:rsidRDefault="0020457D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K_U03</w:t>
            </w:r>
            <w:r w:rsidRPr="00E25797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0457D" w:rsidRPr="00E25797" w:rsidRDefault="0020457D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3A103C" w:rsidRPr="00E25797" w:rsidTr="0093211F">
        <w:tc>
          <w:tcPr>
            <w:tcW w:w="1547" w:type="dxa"/>
          </w:tcPr>
          <w:p w:rsidR="0020457D" w:rsidRPr="00E25797" w:rsidRDefault="0020457D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20457D" w:rsidRPr="00E25797" w:rsidRDefault="0020457D" w:rsidP="003A103C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sz w:val="16"/>
                <w:szCs w:val="16"/>
              </w:rPr>
              <w:t>potrafi konstruować modele decyzyjne konkretnych problemów decyzyjnych w przedsiębiorstwach</w:t>
            </w:r>
          </w:p>
        </w:tc>
        <w:tc>
          <w:tcPr>
            <w:tcW w:w="3001" w:type="dxa"/>
          </w:tcPr>
          <w:p w:rsidR="0020457D" w:rsidRPr="00E25797" w:rsidRDefault="0020457D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K_U02</w:t>
            </w:r>
            <w:r w:rsidRPr="00E25797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0457D" w:rsidRPr="00E25797" w:rsidRDefault="0020457D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  <w:tr w:rsidR="003A103C" w:rsidRPr="00E25797" w:rsidTr="0093211F">
        <w:tc>
          <w:tcPr>
            <w:tcW w:w="1547" w:type="dxa"/>
          </w:tcPr>
          <w:p w:rsidR="0020457D" w:rsidRPr="00E25797" w:rsidRDefault="0020457D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20457D" w:rsidRPr="00E25797" w:rsidRDefault="0020457D" w:rsidP="003A103C">
            <w:p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sz w:val="16"/>
                <w:szCs w:val="16"/>
              </w:rPr>
              <w:t>umie interpretować otrzymane wyniki rozwiązań modeli i na ich podstawie podejmować optymalne decyzje, posiada umiejętność korzystania z odpowiednich programów komputerowych</w:t>
            </w:r>
          </w:p>
        </w:tc>
        <w:tc>
          <w:tcPr>
            <w:tcW w:w="3001" w:type="dxa"/>
          </w:tcPr>
          <w:p w:rsidR="0020457D" w:rsidRPr="00E25797" w:rsidRDefault="0020457D" w:rsidP="0020457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K_U13</w:t>
            </w:r>
            <w:r w:rsidRPr="00E25797"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81" w:type="dxa"/>
          </w:tcPr>
          <w:p w:rsidR="0020457D" w:rsidRPr="00E25797" w:rsidRDefault="0020457D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3</w:t>
            </w:r>
          </w:p>
        </w:tc>
      </w:tr>
      <w:tr w:rsidR="003A103C" w:rsidRPr="00E25797" w:rsidTr="0093211F">
        <w:tc>
          <w:tcPr>
            <w:tcW w:w="1547" w:type="dxa"/>
          </w:tcPr>
          <w:p w:rsidR="0020457D" w:rsidRPr="00E25797" w:rsidRDefault="0020457D" w:rsidP="003A103C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 xml:space="preserve">Kompetencje </w:t>
            </w:r>
            <w:r w:rsidR="003A103C" w:rsidRPr="00E25797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0457D" w:rsidRPr="00E25797" w:rsidRDefault="0020457D" w:rsidP="003A103C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E25797">
              <w:rPr>
                <w:rFonts w:cstheme="minorHAnsi"/>
                <w:sz w:val="16"/>
                <w:szCs w:val="16"/>
              </w:rPr>
              <w:t>potrafi analizować rozwiązania problemów decyzyjnych i przewidywać skutki ekonomiczne podejmowanych decyzji</w:t>
            </w:r>
          </w:p>
        </w:tc>
        <w:tc>
          <w:tcPr>
            <w:tcW w:w="3001" w:type="dxa"/>
          </w:tcPr>
          <w:p w:rsidR="0020457D" w:rsidRPr="00E25797" w:rsidRDefault="003A103C" w:rsidP="0020457D">
            <w:pPr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K_K05 / P6S_KK</w:t>
            </w:r>
          </w:p>
        </w:tc>
        <w:tc>
          <w:tcPr>
            <w:tcW w:w="1381" w:type="dxa"/>
          </w:tcPr>
          <w:p w:rsidR="0020457D" w:rsidRPr="00E25797" w:rsidRDefault="003A103C" w:rsidP="003A103C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E25797">
              <w:rPr>
                <w:rFonts w:cstheme="minorHAnsi"/>
                <w:bCs/>
                <w:sz w:val="18"/>
                <w:szCs w:val="18"/>
              </w:rPr>
              <w:t>2</w:t>
            </w:r>
          </w:p>
        </w:tc>
      </w:tr>
    </w:tbl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*)</w:t>
      </w: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3 – </w:t>
      </w:r>
      <w:r w:rsidR="009B21A4" w:rsidRPr="00E25797">
        <w:rPr>
          <w:rFonts w:asciiTheme="minorHAnsi" w:hAnsiTheme="minorHAnsi" w:cstheme="minorHAnsi"/>
          <w:color w:val="auto"/>
          <w:sz w:val="20"/>
          <w:szCs w:val="20"/>
        </w:rPr>
        <w:t>zaawansowany</w:t>
      </w:r>
      <w:r w:rsidRPr="00E25797">
        <w:rPr>
          <w:rFonts w:asciiTheme="minorHAnsi" w:hAnsiTheme="minorHAnsi" w:cstheme="minorHAnsi"/>
          <w:color w:val="auto"/>
          <w:sz w:val="20"/>
          <w:szCs w:val="20"/>
        </w:rPr>
        <w:t xml:space="preserve"> i szczegółowy, </w:t>
      </w: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2 – </w:t>
      </w:r>
      <w:r w:rsidR="009B21A4" w:rsidRPr="00E25797">
        <w:rPr>
          <w:rFonts w:asciiTheme="minorHAnsi" w:hAnsiTheme="minorHAnsi" w:cstheme="minorHAnsi"/>
          <w:color w:val="auto"/>
          <w:sz w:val="20"/>
          <w:szCs w:val="20"/>
        </w:rPr>
        <w:t>znaczący</w:t>
      </w:r>
      <w:r w:rsidRPr="00E25797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93211F" w:rsidRPr="00E25797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25797">
        <w:rPr>
          <w:rFonts w:asciiTheme="minorHAnsi" w:hAnsiTheme="minorHAnsi" w:cstheme="minorHAnsi"/>
          <w:color w:val="auto"/>
          <w:sz w:val="20"/>
          <w:szCs w:val="20"/>
        </w:rPr>
        <w:t>1 – podstawowy,</w:t>
      </w:r>
    </w:p>
    <w:p w:rsidR="00B2721F" w:rsidRPr="00E25797" w:rsidRDefault="00B2721F">
      <w:pPr>
        <w:rPr>
          <w:rFonts w:cstheme="minorHAnsi"/>
        </w:rPr>
      </w:pPr>
    </w:p>
    <w:sectPr w:rsidR="00B2721F" w:rsidRPr="00E25797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C8E" w:rsidRDefault="008B0C8E" w:rsidP="002C0CA5">
      <w:pPr>
        <w:spacing w:line="240" w:lineRule="auto"/>
      </w:pPr>
      <w:r>
        <w:separator/>
      </w:r>
    </w:p>
  </w:endnote>
  <w:endnote w:type="continuationSeparator" w:id="0">
    <w:p w:rsidR="008B0C8E" w:rsidRDefault="008B0C8E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C8E" w:rsidRDefault="008B0C8E" w:rsidP="002C0CA5">
      <w:pPr>
        <w:spacing w:line="240" w:lineRule="auto"/>
      </w:pPr>
      <w:r>
        <w:separator/>
      </w:r>
    </w:p>
  </w:footnote>
  <w:footnote w:type="continuationSeparator" w:id="0">
    <w:p w:rsidR="008B0C8E" w:rsidRDefault="008B0C8E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F138E"/>
    <w:multiLevelType w:val="hybridMultilevel"/>
    <w:tmpl w:val="D9BE0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4251D"/>
    <w:multiLevelType w:val="hybridMultilevel"/>
    <w:tmpl w:val="FD80C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342B5D"/>
    <w:multiLevelType w:val="hybridMultilevel"/>
    <w:tmpl w:val="79AE9A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6C956193"/>
    <w:multiLevelType w:val="hybridMultilevel"/>
    <w:tmpl w:val="3D44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8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B4B50"/>
    <w:rsid w:val="000C4232"/>
    <w:rsid w:val="000E4C63"/>
    <w:rsid w:val="00151533"/>
    <w:rsid w:val="00155BD0"/>
    <w:rsid w:val="0020457D"/>
    <w:rsid w:val="00207BBF"/>
    <w:rsid w:val="00286500"/>
    <w:rsid w:val="002911BD"/>
    <w:rsid w:val="002C0CA5"/>
    <w:rsid w:val="003258BC"/>
    <w:rsid w:val="00341D25"/>
    <w:rsid w:val="003524D5"/>
    <w:rsid w:val="0036131B"/>
    <w:rsid w:val="003A103C"/>
    <w:rsid w:val="003B680D"/>
    <w:rsid w:val="004460DC"/>
    <w:rsid w:val="00481690"/>
    <w:rsid w:val="004B2760"/>
    <w:rsid w:val="004B7B27"/>
    <w:rsid w:val="004E6BBC"/>
    <w:rsid w:val="004F5168"/>
    <w:rsid w:val="0052772A"/>
    <w:rsid w:val="00566310"/>
    <w:rsid w:val="005D00AF"/>
    <w:rsid w:val="006674DC"/>
    <w:rsid w:val="006C766B"/>
    <w:rsid w:val="006D34A0"/>
    <w:rsid w:val="0072568B"/>
    <w:rsid w:val="00735F91"/>
    <w:rsid w:val="007C1327"/>
    <w:rsid w:val="007D736E"/>
    <w:rsid w:val="00860FAB"/>
    <w:rsid w:val="008B0C8E"/>
    <w:rsid w:val="008B1E77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C1BBC"/>
    <w:rsid w:val="00B2721F"/>
    <w:rsid w:val="00B70CF2"/>
    <w:rsid w:val="00C15477"/>
    <w:rsid w:val="00CD0414"/>
    <w:rsid w:val="00CF1103"/>
    <w:rsid w:val="00D12881"/>
    <w:rsid w:val="00D17588"/>
    <w:rsid w:val="00D42FE9"/>
    <w:rsid w:val="00D76717"/>
    <w:rsid w:val="00D9019C"/>
    <w:rsid w:val="00D90CB0"/>
    <w:rsid w:val="00DC4191"/>
    <w:rsid w:val="00E25797"/>
    <w:rsid w:val="00E4596B"/>
    <w:rsid w:val="00ED11F9"/>
    <w:rsid w:val="00EE4F54"/>
    <w:rsid w:val="00F17173"/>
    <w:rsid w:val="00F178A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258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.sgg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801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13</cp:revision>
  <cp:lastPrinted>2019-03-18T08:34:00Z</cp:lastPrinted>
  <dcterms:created xsi:type="dcterms:W3CDTF">2019-05-04T21:53:00Z</dcterms:created>
  <dcterms:modified xsi:type="dcterms:W3CDTF">2019-05-12T10:08:00Z</dcterms:modified>
</cp:coreProperties>
</file>